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240"/>
        <w:gridCol w:w="7380"/>
      </w:tblGrid>
      <w:tr w:rsidR="0063055F" w14:paraId="6B686952" w14:textId="77777777">
        <w:trPr>
          <w:trHeight w:val="2250"/>
        </w:trPr>
        <w:tc>
          <w:tcPr>
            <w:tcW w:w="3240" w:type="dxa"/>
            <w:shd w:val="clear" w:color="auto" w:fill="auto"/>
          </w:tcPr>
          <w:bookmarkStart w:id="0" w:name="_GoBack"/>
          <w:bookmarkEnd w:id="0"/>
          <w:p w14:paraId="2D3A2A2E" w14:textId="77777777" w:rsidR="0063055F" w:rsidRDefault="0063055F">
            <w:pPr>
              <w:snapToGrid w:val="0"/>
              <w:spacing w:after="0" w:line="240" w:lineRule="auto"/>
              <w:jc w:val="center"/>
              <w:rPr>
                <w:rFonts w:ascii="Arial" w:hAnsi="Arial" w:cs="Arial"/>
                <w:b/>
                <w:bCs/>
                <w:sz w:val="28"/>
                <w:szCs w:val="28"/>
                <w:lang w:val="fr-FR"/>
              </w:rPr>
            </w:pPr>
            <w:r>
              <w:object w:dxaOrig="3291" w:dyaOrig="2021" w14:anchorId="5B213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96pt" o:ole="" filled="t">
                  <v:fill color2="black"/>
                  <v:imagedata r:id="rId9" o:title=""/>
                </v:shape>
                <o:OLEObject Type="Embed" ProgID="Word.Picture.8" ShapeID="_x0000_i1025" DrawAspect="Content" ObjectID="_1550398456" r:id="rId10"/>
              </w:object>
            </w:r>
          </w:p>
        </w:tc>
        <w:tc>
          <w:tcPr>
            <w:tcW w:w="7380" w:type="dxa"/>
            <w:shd w:val="clear" w:color="auto" w:fill="auto"/>
          </w:tcPr>
          <w:p w14:paraId="2B710187" w14:textId="77777777" w:rsidR="0063055F" w:rsidRDefault="0063055F">
            <w:pPr>
              <w:snapToGrid w:val="0"/>
              <w:spacing w:after="0" w:line="240" w:lineRule="auto"/>
              <w:jc w:val="center"/>
              <w:rPr>
                <w:rFonts w:ascii="Arial" w:hAnsi="Arial" w:cs="Arial"/>
                <w:b/>
                <w:sz w:val="28"/>
                <w:szCs w:val="28"/>
                <w:lang w:val="fr-FR"/>
              </w:rPr>
            </w:pPr>
            <w:r>
              <w:rPr>
                <w:rFonts w:ascii="Arial" w:hAnsi="Arial" w:cs="Arial"/>
                <w:b/>
                <w:bCs/>
                <w:sz w:val="28"/>
                <w:szCs w:val="28"/>
                <w:lang w:val="fr-FR"/>
              </w:rPr>
              <w:t>FÉDÉRATION AÉRONAUTIQUE INTERNATIONALE</w:t>
            </w:r>
            <w:r>
              <w:rPr>
                <w:rFonts w:ascii="Arial" w:hAnsi="Arial" w:cs="Arial"/>
                <w:b/>
                <w:sz w:val="28"/>
                <w:szCs w:val="28"/>
                <w:lang w:val="fr-FR"/>
              </w:rPr>
              <w:br/>
            </w:r>
            <w:r>
              <w:rPr>
                <w:rFonts w:ascii="Arial" w:hAnsi="Arial" w:cs="Arial"/>
                <w:b/>
                <w:sz w:val="28"/>
                <w:szCs w:val="28"/>
                <w:lang w:val="fr-FR"/>
              </w:rPr>
              <w:br/>
              <w:t>BALLOONING COMMISSION  CIA</w:t>
            </w:r>
            <w:r>
              <w:rPr>
                <w:rFonts w:ascii="Arial" w:hAnsi="Arial" w:cs="Arial"/>
                <w:b/>
                <w:sz w:val="28"/>
                <w:szCs w:val="28"/>
                <w:lang w:val="fr-FR"/>
              </w:rPr>
              <w:br/>
              <w:t>COMMISSION D’AEROSTATION</w:t>
            </w:r>
            <w:r>
              <w:rPr>
                <w:rFonts w:ascii="Arial" w:hAnsi="Arial" w:cs="Arial"/>
                <w:b/>
                <w:sz w:val="28"/>
                <w:szCs w:val="28"/>
                <w:lang w:val="fr-FR"/>
              </w:rPr>
              <w:br/>
            </w:r>
          </w:p>
          <w:p w14:paraId="29545137" w14:textId="77777777" w:rsidR="0063055F" w:rsidRDefault="0063055F">
            <w:pPr>
              <w:spacing w:after="0" w:line="240" w:lineRule="auto"/>
              <w:jc w:val="center"/>
              <w:rPr>
                <w:rFonts w:ascii="Arial" w:hAnsi="Arial" w:cs="Arial"/>
                <w:b/>
                <w:sz w:val="28"/>
                <w:szCs w:val="28"/>
              </w:rPr>
            </w:pPr>
            <w:r>
              <w:rPr>
                <w:rFonts w:ascii="Arial" w:hAnsi="Arial" w:cs="Arial"/>
                <w:b/>
                <w:sz w:val="28"/>
                <w:szCs w:val="28"/>
              </w:rPr>
              <w:t>CIA Conference</w:t>
            </w:r>
          </w:p>
          <w:p w14:paraId="22BC7529" w14:textId="77777777" w:rsidR="002C2A7E" w:rsidRDefault="00E93BBD">
            <w:pPr>
              <w:spacing w:after="0" w:line="240" w:lineRule="auto"/>
              <w:jc w:val="center"/>
              <w:rPr>
                <w:rFonts w:ascii="Arial" w:hAnsi="Arial" w:cs="Arial"/>
                <w:b/>
                <w:sz w:val="28"/>
                <w:szCs w:val="28"/>
              </w:rPr>
            </w:pPr>
            <w:r>
              <w:rPr>
                <w:rFonts w:ascii="Arial" w:hAnsi="Arial" w:cs="Arial"/>
                <w:b/>
                <w:sz w:val="28"/>
                <w:szCs w:val="28"/>
              </w:rPr>
              <w:t>Lausanne, Switzerland</w:t>
            </w:r>
          </w:p>
          <w:p w14:paraId="32E778FE" w14:textId="77777777" w:rsidR="0063055F" w:rsidRDefault="00E93BBD" w:rsidP="002413FF">
            <w:pPr>
              <w:spacing w:after="0" w:line="240" w:lineRule="auto"/>
              <w:jc w:val="center"/>
              <w:rPr>
                <w:rFonts w:ascii="Arial" w:hAnsi="Arial" w:cs="Arial"/>
                <w:b/>
                <w:sz w:val="28"/>
                <w:szCs w:val="28"/>
              </w:rPr>
            </w:pPr>
            <w:r>
              <w:rPr>
                <w:rFonts w:ascii="Arial" w:hAnsi="Arial" w:cs="Arial"/>
                <w:b/>
                <w:sz w:val="28"/>
                <w:szCs w:val="28"/>
              </w:rPr>
              <w:t xml:space="preserve">17th – 20th </w:t>
            </w:r>
            <w:r w:rsidR="0063055F">
              <w:rPr>
                <w:rFonts w:ascii="Arial" w:hAnsi="Arial" w:cs="Arial"/>
                <w:b/>
                <w:sz w:val="28"/>
                <w:szCs w:val="28"/>
              </w:rPr>
              <w:t>March 20</w:t>
            </w:r>
            <w:r>
              <w:rPr>
                <w:rFonts w:ascii="Arial" w:hAnsi="Arial" w:cs="Arial"/>
                <w:b/>
                <w:sz w:val="28"/>
                <w:szCs w:val="28"/>
              </w:rPr>
              <w:t>21</w:t>
            </w:r>
          </w:p>
          <w:p w14:paraId="75196C9B" w14:textId="77777777" w:rsidR="002413FF" w:rsidRDefault="002413FF" w:rsidP="002413FF">
            <w:pPr>
              <w:spacing w:after="0" w:line="240" w:lineRule="auto"/>
              <w:jc w:val="center"/>
              <w:rPr>
                <w:rFonts w:ascii="Arial" w:hAnsi="Arial" w:cs="Arial"/>
                <w:b/>
                <w:sz w:val="28"/>
                <w:szCs w:val="28"/>
              </w:rPr>
            </w:pPr>
          </w:p>
        </w:tc>
      </w:tr>
    </w:tbl>
    <w:p w14:paraId="1F9D681A" w14:textId="77777777" w:rsidR="006212CB" w:rsidRDefault="006212CB">
      <w:pPr>
        <w:widowControl w:val="0"/>
        <w:tabs>
          <w:tab w:val="center" w:pos="4153"/>
          <w:tab w:val="right" w:pos="8306"/>
        </w:tabs>
        <w:snapToGrid w:val="0"/>
        <w:spacing w:after="0" w:line="240" w:lineRule="auto"/>
        <w:ind w:left="720"/>
        <w:jc w:val="center"/>
        <w:rPr>
          <w:rFonts w:ascii="Arial" w:hAnsi="Arial" w:cs="Arial"/>
          <w:sz w:val="28"/>
          <w:szCs w:val="28"/>
        </w:rPr>
      </w:pPr>
    </w:p>
    <w:p w14:paraId="74AF63EA" w14:textId="77777777" w:rsidR="00E93BBD" w:rsidRPr="00AB7C9C" w:rsidRDefault="0063055F">
      <w:pPr>
        <w:widowControl w:val="0"/>
        <w:tabs>
          <w:tab w:val="center" w:pos="4153"/>
          <w:tab w:val="right" w:pos="8306"/>
        </w:tabs>
        <w:snapToGrid w:val="0"/>
        <w:spacing w:after="0" w:line="240" w:lineRule="auto"/>
        <w:ind w:left="720"/>
        <w:jc w:val="center"/>
        <w:rPr>
          <w:rFonts w:ascii="Arial" w:hAnsi="Arial" w:cs="Arial"/>
          <w:b/>
          <w:sz w:val="28"/>
          <w:szCs w:val="28"/>
        </w:rPr>
      </w:pPr>
      <w:r w:rsidRPr="00AB7C9C">
        <w:rPr>
          <w:rFonts w:ascii="Arial" w:hAnsi="Arial" w:cs="Arial"/>
          <w:b/>
          <w:sz w:val="28"/>
          <w:szCs w:val="28"/>
        </w:rPr>
        <w:t>20</w:t>
      </w:r>
      <w:r w:rsidR="00E93BBD" w:rsidRPr="00AB7C9C">
        <w:rPr>
          <w:rFonts w:ascii="Arial" w:hAnsi="Arial" w:cs="Arial"/>
          <w:b/>
          <w:sz w:val="28"/>
          <w:szCs w:val="28"/>
        </w:rPr>
        <w:t>21</w:t>
      </w:r>
      <w:r w:rsidRPr="00AB7C9C">
        <w:rPr>
          <w:rFonts w:ascii="Arial" w:hAnsi="Arial" w:cs="Arial"/>
          <w:b/>
          <w:sz w:val="28"/>
          <w:szCs w:val="28"/>
        </w:rPr>
        <w:t xml:space="preserve"> Statues, By-Laws and Sporting Code WG</w:t>
      </w:r>
    </w:p>
    <w:p w14:paraId="07990A3D" w14:textId="77777777" w:rsidR="0063055F" w:rsidRDefault="0063055F">
      <w:pPr>
        <w:widowControl w:val="0"/>
        <w:tabs>
          <w:tab w:val="center" w:pos="4153"/>
          <w:tab w:val="right" w:pos="8306"/>
        </w:tabs>
        <w:snapToGrid w:val="0"/>
        <w:spacing w:after="0" w:line="240" w:lineRule="auto"/>
        <w:ind w:left="720"/>
        <w:jc w:val="center"/>
        <w:rPr>
          <w:rFonts w:ascii="Arial" w:hAnsi="Arial" w:cs="Arial"/>
          <w:sz w:val="28"/>
          <w:szCs w:val="28"/>
        </w:rPr>
      </w:pPr>
      <w:r>
        <w:rPr>
          <w:rFonts w:ascii="Arial" w:hAnsi="Arial" w:cs="Arial"/>
          <w:sz w:val="28"/>
          <w:szCs w:val="28"/>
        </w:rPr>
        <w:t xml:space="preserve">  </w:t>
      </w:r>
    </w:p>
    <w:p w14:paraId="152A6DF3" w14:textId="77777777" w:rsidR="0063055F" w:rsidRPr="00E93BBD" w:rsidRDefault="00E93BBD">
      <w:pPr>
        <w:widowControl w:val="0"/>
        <w:tabs>
          <w:tab w:val="center" w:pos="4153"/>
          <w:tab w:val="right" w:pos="8306"/>
        </w:tabs>
        <w:snapToGrid w:val="0"/>
        <w:spacing w:after="0" w:line="240" w:lineRule="auto"/>
        <w:ind w:left="720"/>
        <w:jc w:val="center"/>
        <w:rPr>
          <w:rFonts w:ascii="Arial" w:hAnsi="Arial" w:cs="Arial"/>
          <w:b/>
          <w:sz w:val="28"/>
          <w:szCs w:val="28"/>
        </w:rPr>
      </w:pPr>
      <w:r w:rsidRPr="00E93BBD">
        <w:rPr>
          <w:rFonts w:ascii="Arial" w:hAnsi="Arial" w:cs="Arial"/>
          <w:b/>
          <w:sz w:val="28"/>
          <w:szCs w:val="28"/>
        </w:rPr>
        <w:t>Zoom Conference</w:t>
      </w:r>
    </w:p>
    <w:p w14:paraId="17C8C810" w14:textId="77777777" w:rsidR="00A16340" w:rsidRDefault="00E93BBD" w:rsidP="00A16340">
      <w:pPr>
        <w:widowControl w:val="0"/>
        <w:tabs>
          <w:tab w:val="center" w:pos="4153"/>
          <w:tab w:val="right" w:pos="8306"/>
        </w:tabs>
        <w:snapToGrid w:val="0"/>
        <w:spacing w:after="0" w:line="240" w:lineRule="auto"/>
        <w:ind w:left="720"/>
        <w:jc w:val="center"/>
        <w:rPr>
          <w:rFonts w:ascii="Arial" w:hAnsi="Arial" w:cs="Arial"/>
          <w:sz w:val="28"/>
          <w:szCs w:val="28"/>
        </w:rPr>
      </w:pPr>
      <w:r>
        <w:rPr>
          <w:rFonts w:ascii="Arial" w:hAnsi="Arial" w:cs="Arial"/>
          <w:sz w:val="28"/>
          <w:szCs w:val="28"/>
        </w:rPr>
        <w:t>Wednesday</w:t>
      </w:r>
      <w:r w:rsidR="00A16340">
        <w:rPr>
          <w:rFonts w:ascii="Arial" w:hAnsi="Arial" w:cs="Arial"/>
          <w:sz w:val="28"/>
          <w:szCs w:val="28"/>
        </w:rPr>
        <w:t xml:space="preserve"> 1</w:t>
      </w:r>
      <w:r>
        <w:rPr>
          <w:rFonts w:ascii="Arial" w:hAnsi="Arial" w:cs="Arial"/>
          <w:sz w:val="28"/>
          <w:szCs w:val="28"/>
        </w:rPr>
        <w:t>0</w:t>
      </w:r>
      <w:r w:rsidR="00A16340" w:rsidRPr="00A16340">
        <w:rPr>
          <w:rFonts w:ascii="Arial" w:hAnsi="Arial" w:cs="Arial"/>
          <w:sz w:val="28"/>
          <w:szCs w:val="28"/>
          <w:vertAlign w:val="superscript"/>
        </w:rPr>
        <w:t>th</w:t>
      </w:r>
      <w:r w:rsidR="00A16340">
        <w:rPr>
          <w:rFonts w:ascii="Arial" w:hAnsi="Arial" w:cs="Arial"/>
          <w:sz w:val="28"/>
          <w:szCs w:val="28"/>
        </w:rPr>
        <w:t xml:space="preserve"> </w:t>
      </w:r>
      <w:proofErr w:type="gramStart"/>
      <w:r>
        <w:rPr>
          <w:rFonts w:ascii="Arial" w:hAnsi="Arial" w:cs="Arial"/>
          <w:sz w:val="28"/>
          <w:szCs w:val="28"/>
        </w:rPr>
        <w:t>February</w:t>
      </w:r>
      <w:r w:rsidR="00A16340">
        <w:rPr>
          <w:rFonts w:ascii="Arial" w:hAnsi="Arial" w:cs="Arial"/>
          <w:sz w:val="28"/>
          <w:szCs w:val="28"/>
        </w:rPr>
        <w:t xml:space="preserve">  20</w:t>
      </w:r>
      <w:r>
        <w:rPr>
          <w:rFonts w:ascii="Arial" w:hAnsi="Arial" w:cs="Arial"/>
          <w:sz w:val="28"/>
          <w:szCs w:val="28"/>
        </w:rPr>
        <w:t>21</w:t>
      </w:r>
      <w:proofErr w:type="gramEnd"/>
      <w:r w:rsidR="00A16340">
        <w:rPr>
          <w:rFonts w:ascii="Arial" w:hAnsi="Arial" w:cs="Arial"/>
          <w:sz w:val="28"/>
          <w:szCs w:val="28"/>
        </w:rPr>
        <w:t xml:space="preserve">   </w:t>
      </w:r>
      <w:r w:rsidR="001213F7">
        <w:rPr>
          <w:rFonts w:ascii="Arial" w:hAnsi="Arial" w:cs="Arial"/>
          <w:sz w:val="28"/>
          <w:szCs w:val="28"/>
        </w:rPr>
        <w:t>1</w:t>
      </w:r>
      <w:r>
        <w:rPr>
          <w:rFonts w:ascii="Arial" w:hAnsi="Arial" w:cs="Arial"/>
          <w:sz w:val="28"/>
          <w:szCs w:val="28"/>
        </w:rPr>
        <w:t>9</w:t>
      </w:r>
      <w:r w:rsidR="001213F7">
        <w:rPr>
          <w:rFonts w:ascii="Arial" w:hAnsi="Arial" w:cs="Arial"/>
          <w:sz w:val="28"/>
          <w:szCs w:val="28"/>
        </w:rPr>
        <w:t>:</w:t>
      </w:r>
      <w:r>
        <w:rPr>
          <w:rFonts w:ascii="Arial" w:hAnsi="Arial" w:cs="Arial"/>
          <w:sz w:val="28"/>
          <w:szCs w:val="28"/>
        </w:rPr>
        <w:t>0</w:t>
      </w:r>
      <w:r w:rsidR="00A16340">
        <w:rPr>
          <w:rFonts w:ascii="Arial" w:hAnsi="Arial" w:cs="Arial"/>
          <w:sz w:val="28"/>
          <w:szCs w:val="28"/>
        </w:rPr>
        <w:t xml:space="preserve">0 – </w:t>
      </w:r>
      <w:r>
        <w:rPr>
          <w:rFonts w:ascii="Arial" w:hAnsi="Arial" w:cs="Arial"/>
          <w:sz w:val="28"/>
          <w:szCs w:val="28"/>
        </w:rPr>
        <w:t>21</w:t>
      </w:r>
      <w:r w:rsidR="00A16340">
        <w:rPr>
          <w:rFonts w:ascii="Arial" w:hAnsi="Arial" w:cs="Arial"/>
          <w:sz w:val="28"/>
          <w:szCs w:val="28"/>
        </w:rPr>
        <w:t>:30</w:t>
      </w:r>
      <w:r w:rsidR="00AB7C9C">
        <w:rPr>
          <w:rFonts w:ascii="Arial" w:hAnsi="Arial" w:cs="Arial"/>
          <w:sz w:val="28"/>
          <w:szCs w:val="28"/>
        </w:rPr>
        <w:t xml:space="preserve"> UTC</w:t>
      </w:r>
    </w:p>
    <w:p w14:paraId="0CAFDDEA" w14:textId="77777777" w:rsidR="00A16340" w:rsidRDefault="00A16340" w:rsidP="00A16340">
      <w:pPr>
        <w:widowControl w:val="0"/>
        <w:tabs>
          <w:tab w:val="center" w:pos="4153"/>
          <w:tab w:val="right" w:pos="8306"/>
        </w:tabs>
        <w:snapToGrid w:val="0"/>
        <w:spacing w:after="0" w:line="240" w:lineRule="auto"/>
        <w:rPr>
          <w:rFonts w:ascii="Arial" w:hAnsi="Arial" w:cs="Arial"/>
          <w:sz w:val="28"/>
          <w:szCs w:val="28"/>
        </w:rPr>
      </w:pPr>
    </w:p>
    <w:p w14:paraId="51E11427" w14:textId="77777777" w:rsidR="00A16340" w:rsidRDefault="00A16340" w:rsidP="00A16340">
      <w:pPr>
        <w:widowControl w:val="0"/>
        <w:tabs>
          <w:tab w:val="center" w:pos="4153"/>
          <w:tab w:val="right" w:pos="8306"/>
        </w:tabs>
        <w:snapToGrid w:val="0"/>
        <w:spacing w:after="0" w:line="240" w:lineRule="auto"/>
        <w:rPr>
          <w:rFonts w:ascii="Arial" w:hAnsi="Arial" w:cs="Arial"/>
          <w:sz w:val="28"/>
          <w:szCs w:val="28"/>
        </w:rPr>
      </w:pPr>
    </w:p>
    <w:p w14:paraId="42CEF435" w14:textId="77777777" w:rsidR="0063055F" w:rsidRPr="00A16340" w:rsidRDefault="002413FF" w:rsidP="00A16340">
      <w:pPr>
        <w:widowControl w:val="0"/>
        <w:tabs>
          <w:tab w:val="center" w:pos="4153"/>
          <w:tab w:val="right" w:pos="8306"/>
        </w:tabs>
        <w:snapToGrid w:val="0"/>
        <w:spacing w:after="0" w:line="240" w:lineRule="auto"/>
        <w:jc w:val="center"/>
        <w:rPr>
          <w:rFonts w:ascii="Arial" w:hAnsi="Arial" w:cs="Arial"/>
          <w:b/>
          <w:sz w:val="28"/>
          <w:szCs w:val="28"/>
          <w:u w:val="single"/>
        </w:rPr>
      </w:pPr>
      <w:r w:rsidRPr="00A16340">
        <w:rPr>
          <w:rFonts w:ascii="Arial" w:hAnsi="Arial" w:cs="Arial"/>
          <w:b/>
          <w:sz w:val="28"/>
          <w:szCs w:val="28"/>
          <w:u w:val="single"/>
        </w:rPr>
        <w:t xml:space="preserve">Meeting </w:t>
      </w:r>
      <w:r w:rsidR="001A6053">
        <w:rPr>
          <w:rFonts w:ascii="Arial" w:hAnsi="Arial" w:cs="Arial"/>
          <w:b/>
          <w:sz w:val="28"/>
          <w:szCs w:val="28"/>
          <w:u w:val="single"/>
        </w:rPr>
        <w:t>Minutes</w:t>
      </w:r>
    </w:p>
    <w:p w14:paraId="187B7F81" w14:textId="77777777" w:rsidR="0063055F" w:rsidRDefault="0063055F">
      <w:pPr>
        <w:widowControl w:val="0"/>
        <w:tabs>
          <w:tab w:val="center" w:pos="4153"/>
          <w:tab w:val="right" w:pos="8306"/>
        </w:tabs>
        <w:snapToGrid w:val="0"/>
        <w:spacing w:after="0" w:line="240" w:lineRule="auto"/>
        <w:rPr>
          <w:rFonts w:ascii="Arial" w:hAnsi="Arial" w:cs="Arial"/>
          <w:sz w:val="28"/>
          <w:szCs w:val="28"/>
        </w:rPr>
      </w:pPr>
    </w:p>
    <w:p w14:paraId="54D74111" w14:textId="77777777" w:rsidR="0063055F" w:rsidRPr="00474EEA" w:rsidRDefault="008C1D62" w:rsidP="00474EEA">
      <w:pPr>
        <w:widowControl w:val="0"/>
        <w:numPr>
          <w:ilvl w:val="0"/>
          <w:numId w:val="4"/>
        </w:numPr>
        <w:snapToGrid w:val="0"/>
        <w:spacing w:after="0" w:line="240" w:lineRule="auto"/>
        <w:ind w:left="567" w:hanging="567"/>
        <w:rPr>
          <w:rFonts w:ascii="Arial" w:hAnsi="Arial" w:cs="Arial"/>
          <w:b/>
          <w:sz w:val="24"/>
          <w:szCs w:val="24"/>
        </w:rPr>
      </w:pPr>
      <w:r w:rsidRPr="00474EEA">
        <w:rPr>
          <w:rFonts w:ascii="Arial" w:hAnsi="Arial" w:cs="Arial"/>
          <w:b/>
          <w:sz w:val="24"/>
          <w:szCs w:val="24"/>
        </w:rPr>
        <w:t>Working Group</w:t>
      </w:r>
      <w:r w:rsidR="0063055F" w:rsidRPr="00474EEA">
        <w:rPr>
          <w:rFonts w:ascii="Arial" w:hAnsi="Arial" w:cs="Arial"/>
          <w:b/>
          <w:sz w:val="24"/>
          <w:szCs w:val="24"/>
        </w:rPr>
        <w:t xml:space="preserve"> members</w:t>
      </w:r>
      <w:r w:rsidR="001A6053" w:rsidRPr="00474EEA">
        <w:rPr>
          <w:rFonts w:ascii="Arial" w:hAnsi="Arial" w:cs="Arial"/>
          <w:b/>
          <w:sz w:val="24"/>
          <w:szCs w:val="24"/>
        </w:rPr>
        <w:t xml:space="preserve"> present</w:t>
      </w:r>
      <w:r w:rsidR="002413FF" w:rsidRPr="00474EEA">
        <w:rPr>
          <w:rFonts w:ascii="Arial" w:hAnsi="Arial" w:cs="Arial"/>
          <w:b/>
          <w:sz w:val="24"/>
          <w:szCs w:val="24"/>
        </w:rPr>
        <w:t>:</w:t>
      </w:r>
    </w:p>
    <w:p w14:paraId="60E814C5" w14:textId="77777777" w:rsidR="0063055F" w:rsidRDefault="0063055F">
      <w:pPr>
        <w:widowControl w:val="0"/>
        <w:tabs>
          <w:tab w:val="center" w:pos="4153"/>
          <w:tab w:val="right" w:pos="8306"/>
        </w:tabs>
        <w:snapToGrid w:val="0"/>
        <w:spacing w:after="0" w:line="240" w:lineRule="auto"/>
        <w:ind w:left="720"/>
        <w:rPr>
          <w:rFonts w:ascii="Arial" w:hAnsi="Arial" w:cs="Arial"/>
          <w:sz w:val="28"/>
          <w:szCs w:val="28"/>
        </w:rPr>
      </w:pPr>
    </w:p>
    <w:p w14:paraId="4271C37A" w14:textId="77777777" w:rsidR="0063055F" w:rsidRPr="002413FF" w:rsidRDefault="0063055F" w:rsidP="00474EEA">
      <w:pPr>
        <w:widowControl w:val="0"/>
        <w:tabs>
          <w:tab w:val="left" w:pos="1380"/>
        </w:tabs>
        <w:snapToGrid w:val="0"/>
        <w:spacing w:after="0" w:line="240" w:lineRule="auto"/>
        <w:ind w:left="567"/>
        <w:rPr>
          <w:rFonts w:ascii="Arial" w:hAnsi="Arial" w:cs="Arial"/>
          <w:sz w:val="24"/>
          <w:szCs w:val="24"/>
          <w:lang w:val="de-DE"/>
        </w:rPr>
      </w:pPr>
      <w:r w:rsidRPr="002413FF">
        <w:rPr>
          <w:rFonts w:ascii="Arial" w:hAnsi="Arial" w:cs="Arial"/>
          <w:sz w:val="24"/>
          <w:szCs w:val="24"/>
          <w:lang w:val="de-DE"/>
        </w:rPr>
        <w:t>Chair</w:t>
      </w:r>
      <w:r w:rsidRPr="002413FF">
        <w:rPr>
          <w:rFonts w:ascii="Arial" w:hAnsi="Arial" w:cs="Arial"/>
          <w:sz w:val="24"/>
          <w:szCs w:val="24"/>
          <w:lang w:val="de-DE"/>
        </w:rPr>
        <w:tab/>
      </w:r>
      <w:r w:rsidR="00735305">
        <w:rPr>
          <w:rFonts w:ascii="Arial" w:hAnsi="Arial" w:cs="Arial"/>
          <w:sz w:val="24"/>
          <w:szCs w:val="24"/>
          <w:lang w:val="de-DE"/>
        </w:rPr>
        <w:tab/>
      </w:r>
      <w:r w:rsidR="00735305">
        <w:rPr>
          <w:rFonts w:ascii="Arial" w:hAnsi="Arial" w:cs="Arial"/>
          <w:sz w:val="24"/>
          <w:szCs w:val="24"/>
          <w:lang w:val="de-DE"/>
        </w:rPr>
        <w:tab/>
      </w:r>
      <w:r w:rsidR="001213F7">
        <w:rPr>
          <w:rFonts w:ascii="Arial" w:hAnsi="Arial" w:cs="Arial"/>
          <w:sz w:val="24"/>
          <w:szCs w:val="24"/>
          <w:lang w:val="nl-NL"/>
        </w:rPr>
        <w:t>Les Purfield (GBR)</w:t>
      </w:r>
    </w:p>
    <w:p w14:paraId="2164E71B" w14:textId="77777777" w:rsidR="0063055F" w:rsidRDefault="0063055F" w:rsidP="00474EEA">
      <w:pPr>
        <w:widowControl w:val="0"/>
        <w:tabs>
          <w:tab w:val="left" w:pos="1380"/>
        </w:tabs>
        <w:snapToGrid w:val="0"/>
        <w:spacing w:after="0" w:line="240" w:lineRule="auto"/>
        <w:ind w:left="567"/>
        <w:rPr>
          <w:rFonts w:ascii="Arial" w:hAnsi="Arial" w:cs="Arial"/>
          <w:sz w:val="24"/>
          <w:szCs w:val="24"/>
          <w:lang w:val="nl-NL"/>
        </w:rPr>
      </w:pPr>
      <w:r>
        <w:rPr>
          <w:rFonts w:ascii="Arial" w:hAnsi="Arial" w:cs="Arial"/>
          <w:sz w:val="24"/>
          <w:szCs w:val="24"/>
        </w:rPr>
        <w:t>Members:</w:t>
      </w:r>
      <w:r>
        <w:rPr>
          <w:rFonts w:ascii="Arial" w:hAnsi="Arial" w:cs="Arial"/>
          <w:sz w:val="24"/>
          <w:szCs w:val="24"/>
          <w:lang w:val="nl-NL"/>
        </w:rPr>
        <w:tab/>
      </w:r>
      <w:r w:rsidR="002413FF" w:rsidRPr="002413FF">
        <w:rPr>
          <w:rFonts w:ascii="Arial" w:hAnsi="Arial" w:cs="Arial"/>
          <w:sz w:val="24"/>
          <w:szCs w:val="24"/>
          <w:lang w:val="de-DE"/>
        </w:rPr>
        <w:t>Mark Sullivan (USA)</w:t>
      </w:r>
    </w:p>
    <w:p w14:paraId="3702AABC" w14:textId="77777777" w:rsidR="0063055F" w:rsidRDefault="0063055F" w:rsidP="00474EEA">
      <w:pPr>
        <w:widowControl w:val="0"/>
        <w:tabs>
          <w:tab w:val="left" w:pos="1380"/>
        </w:tabs>
        <w:snapToGrid w:val="0"/>
        <w:spacing w:after="0" w:line="240" w:lineRule="auto"/>
        <w:ind w:left="567"/>
        <w:rPr>
          <w:rFonts w:ascii="Arial" w:hAnsi="Arial" w:cs="Arial"/>
          <w:sz w:val="24"/>
          <w:szCs w:val="24"/>
          <w:lang w:val="nl-NL"/>
        </w:rPr>
      </w:pPr>
      <w:r>
        <w:rPr>
          <w:rFonts w:ascii="Arial" w:hAnsi="Arial" w:cs="Arial"/>
          <w:sz w:val="24"/>
          <w:szCs w:val="24"/>
          <w:lang w:val="nl-NL"/>
        </w:rPr>
        <w:tab/>
      </w:r>
      <w:r w:rsidR="00735305">
        <w:rPr>
          <w:rFonts w:ascii="Arial" w:hAnsi="Arial" w:cs="Arial"/>
          <w:sz w:val="24"/>
          <w:szCs w:val="24"/>
          <w:lang w:val="nl-NL"/>
        </w:rPr>
        <w:tab/>
      </w:r>
      <w:r w:rsidR="00735305">
        <w:rPr>
          <w:rFonts w:ascii="Arial" w:hAnsi="Arial" w:cs="Arial"/>
          <w:sz w:val="24"/>
          <w:szCs w:val="24"/>
          <w:lang w:val="nl-NL"/>
        </w:rPr>
        <w:tab/>
      </w:r>
      <w:r>
        <w:rPr>
          <w:rFonts w:ascii="Arial" w:hAnsi="Arial" w:cs="Arial"/>
          <w:sz w:val="24"/>
          <w:szCs w:val="24"/>
          <w:lang w:val="nl-NL"/>
        </w:rPr>
        <w:t>Lindsay Muir (G</w:t>
      </w:r>
      <w:r w:rsidR="00D7100E">
        <w:rPr>
          <w:rFonts w:ascii="Arial" w:hAnsi="Arial" w:cs="Arial"/>
          <w:sz w:val="24"/>
          <w:szCs w:val="24"/>
          <w:lang w:val="nl-NL"/>
        </w:rPr>
        <w:t>B</w:t>
      </w:r>
      <w:r>
        <w:rPr>
          <w:rFonts w:ascii="Arial" w:hAnsi="Arial" w:cs="Arial"/>
          <w:sz w:val="24"/>
          <w:szCs w:val="24"/>
          <w:lang w:val="nl-NL"/>
        </w:rPr>
        <w:t>R)</w:t>
      </w:r>
    </w:p>
    <w:p w14:paraId="7C5CC369" w14:textId="77777777" w:rsidR="0063055F" w:rsidRDefault="0063055F" w:rsidP="00474EEA">
      <w:pPr>
        <w:widowControl w:val="0"/>
        <w:tabs>
          <w:tab w:val="left" w:pos="1380"/>
        </w:tabs>
        <w:snapToGrid w:val="0"/>
        <w:spacing w:after="0" w:line="240" w:lineRule="auto"/>
        <w:ind w:left="567"/>
        <w:rPr>
          <w:rFonts w:ascii="Arial" w:hAnsi="Arial" w:cs="Arial"/>
          <w:sz w:val="24"/>
          <w:szCs w:val="24"/>
          <w:lang w:val="nl-NL"/>
        </w:rPr>
      </w:pPr>
      <w:r>
        <w:rPr>
          <w:rFonts w:ascii="Arial" w:hAnsi="Arial" w:cs="Arial"/>
          <w:sz w:val="24"/>
          <w:szCs w:val="24"/>
          <w:lang w:val="nl-NL"/>
        </w:rPr>
        <w:tab/>
      </w:r>
      <w:r w:rsidR="00735305">
        <w:rPr>
          <w:rFonts w:ascii="Arial" w:hAnsi="Arial" w:cs="Arial"/>
          <w:sz w:val="24"/>
          <w:szCs w:val="24"/>
          <w:lang w:val="nl-NL"/>
        </w:rPr>
        <w:tab/>
      </w:r>
      <w:r w:rsidR="00735305">
        <w:rPr>
          <w:rFonts w:ascii="Arial" w:hAnsi="Arial" w:cs="Arial"/>
          <w:sz w:val="24"/>
          <w:szCs w:val="24"/>
          <w:lang w:val="nl-NL"/>
        </w:rPr>
        <w:tab/>
      </w:r>
      <w:r>
        <w:rPr>
          <w:rFonts w:ascii="Arial" w:hAnsi="Arial" w:cs="Arial"/>
          <w:sz w:val="24"/>
          <w:szCs w:val="24"/>
          <w:lang w:val="nl-NL"/>
        </w:rPr>
        <w:t>Hans Åkerstedt (SWE)</w:t>
      </w:r>
    </w:p>
    <w:p w14:paraId="0DC1A08A" w14:textId="77777777" w:rsidR="002413FF" w:rsidRDefault="002134FB" w:rsidP="00474EEA">
      <w:pPr>
        <w:widowControl w:val="0"/>
        <w:tabs>
          <w:tab w:val="left" w:pos="1380"/>
        </w:tabs>
        <w:snapToGrid w:val="0"/>
        <w:spacing w:after="0" w:line="240" w:lineRule="auto"/>
        <w:ind w:left="567"/>
        <w:rPr>
          <w:rFonts w:ascii="Arial" w:hAnsi="Arial" w:cs="Arial"/>
          <w:sz w:val="24"/>
          <w:szCs w:val="24"/>
          <w:lang w:val="nl-NL"/>
        </w:rPr>
      </w:pPr>
      <w:r>
        <w:rPr>
          <w:rFonts w:ascii="Arial" w:hAnsi="Arial" w:cs="Arial"/>
          <w:sz w:val="24"/>
          <w:szCs w:val="24"/>
          <w:lang w:val="nl-NL"/>
        </w:rPr>
        <w:t xml:space="preserve">Appologies   </w:t>
      </w:r>
      <w:r w:rsidR="00735305">
        <w:rPr>
          <w:rFonts w:ascii="Arial" w:hAnsi="Arial" w:cs="Arial"/>
          <w:sz w:val="24"/>
          <w:szCs w:val="24"/>
          <w:lang w:val="nl-NL"/>
        </w:rPr>
        <w:tab/>
      </w:r>
      <w:r w:rsidR="002413FF">
        <w:rPr>
          <w:rFonts w:ascii="Arial" w:hAnsi="Arial" w:cs="Arial"/>
          <w:sz w:val="24"/>
          <w:szCs w:val="24"/>
          <w:lang w:val="nl-NL"/>
        </w:rPr>
        <w:t>Hiromori Soejima (JPN)</w:t>
      </w:r>
    </w:p>
    <w:p w14:paraId="58387851" w14:textId="77777777" w:rsidR="009B1835" w:rsidRDefault="009B1835" w:rsidP="00474EEA">
      <w:pPr>
        <w:widowControl w:val="0"/>
        <w:tabs>
          <w:tab w:val="left" w:pos="1380"/>
        </w:tabs>
        <w:snapToGrid w:val="0"/>
        <w:spacing w:after="0" w:line="240" w:lineRule="auto"/>
        <w:ind w:left="567"/>
        <w:rPr>
          <w:rFonts w:ascii="Arial" w:hAnsi="Arial" w:cs="Arial"/>
          <w:sz w:val="24"/>
          <w:szCs w:val="24"/>
          <w:lang w:val="nl-NL"/>
        </w:rPr>
      </w:pPr>
      <w:r>
        <w:rPr>
          <w:rFonts w:ascii="Arial" w:hAnsi="Arial" w:cs="Arial"/>
          <w:sz w:val="24"/>
          <w:szCs w:val="24"/>
          <w:lang w:val="nl-NL"/>
        </w:rPr>
        <w:t>Guest</w:t>
      </w:r>
      <w:r w:rsidR="00EA4B19">
        <w:rPr>
          <w:rFonts w:ascii="Arial" w:hAnsi="Arial" w:cs="Arial"/>
          <w:sz w:val="24"/>
          <w:szCs w:val="24"/>
          <w:lang w:val="nl-NL"/>
        </w:rPr>
        <w:tab/>
      </w:r>
      <w:r w:rsidR="00735305">
        <w:rPr>
          <w:rFonts w:ascii="Arial" w:hAnsi="Arial" w:cs="Arial"/>
          <w:sz w:val="24"/>
          <w:szCs w:val="24"/>
          <w:lang w:val="nl-NL"/>
        </w:rPr>
        <w:tab/>
      </w:r>
      <w:r w:rsidR="00735305">
        <w:rPr>
          <w:rFonts w:ascii="Arial" w:hAnsi="Arial" w:cs="Arial"/>
          <w:sz w:val="24"/>
          <w:szCs w:val="24"/>
          <w:lang w:val="nl-NL"/>
        </w:rPr>
        <w:tab/>
      </w:r>
      <w:r>
        <w:rPr>
          <w:rFonts w:ascii="Arial" w:hAnsi="Arial" w:cs="Arial"/>
          <w:sz w:val="24"/>
          <w:szCs w:val="24"/>
          <w:lang w:val="nl-NL"/>
        </w:rPr>
        <w:t>Jean-Claude Weber (LUX)</w:t>
      </w:r>
    </w:p>
    <w:p w14:paraId="096C9F62" w14:textId="77777777" w:rsidR="00EA4B19" w:rsidRDefault="005F1DF3" w:rsidP="00474EEA">
      <w:pPr>
        <w:widowControl w:val="0"/>
        <w:tabs>
          <w:tab w:val="left" w:pos="1380"/>
        </w:tabs>
        <w:snapToGrid w:val="0"/>
        <w:spacing w:after="0" w:line="240" w:lineRule="auto"/>
        <w:ind w:left="567"/>
        <w:rPr>
          <w:rFonts w:ascii="Arial" w:hAnsi="Arial" w:cs="Arial"/>
          <w:sz w:val="24"/>
          <w:szCs w:val="24"/>
          <w:lang w:val="nl-NL"/>
        </w:rPr>
      </w:pPr>
      <w:r>
        <w:rPr>
          <w:rFonts w:ascii="Arial" w:hAnsi="Arial" w:cs="Arial"/>
          <w:sz w:val="24"/>
          <w:szCs w:val="24"/>
          <w:lang w:val="nl-NL"/>
        </w:rPr>
        <w:tab/>
      </w:r>
      <w:r w:rsidR="00735305">
        <w:rPr>
          <w:rFonts w:ascii="Arial" w:hAnsi="Arial" w:cs="Arial"/>
          <w:sz w:val="24"/>
          <w:szCs w:val="24"/>
          <w:lang w:val="nl-NL"/>
        </w:rPr>
        <w:tab/>
      </w:r>
      <w:r w:rsidR="00735305">
        <w:rPr>
          <w:rFonts w:ascii="Arial" w:hAnsi="Arial" w:cs="Arial"/>
          <w:sz w:val="24"/>
          <w:szCs w:val="24"/>
          <w:lang w:val="nl-NL"/>
        </w:rPr>
        <w:tab/>
      </w:r>
    </w:p>
    <w:p w14:paraId="272B31EB" w14:textId="77777777" w:rsidR="0063055F" w:rsidRDefault="00EA4B19" w:rsidP="00474EEA">
      <w:pPr>
        <w:widowControl w:val="0"/>
        <w:tabs>
          <w:tab w:val="left" w:pos="1380"/>
        </w:tabs>
        <w:snapToGrid w:val="0"/>
        <w:spacing w:after="0" w:line="240" w:lineRule="auto"/>
        <w:ind w:left="567"/>
        <w:rPr>
          <w:rFonts w:ascii="Arial" w:hAnsi="Arial" w:cs="Arial"/>
          <w:sz w:val="24"/>
          <w:szCs w:val="24"/>
          <w:lang w:val="nl-NL"/>
        </w:rPr>
      </w:pPr>
      <w:r>
        <w:rPr>
          <w:rFonts w:ascii="Arial" w:hAnsi="Arial" w:cs="Arial"/>
          <w:sz w:val="24"/>
          <w:szCs w:val="24"/>
          <w:lang w:val="nl-NL"/>
        </w:rPr>
        <w:t>Observers</w:t>
      </w:r>
      <w:r>
        <w:rPr>
          <w:rFonts w:ascii="Arial" w:hAnsi="Arial" w:cs="Arial"/>
          <w:sz w:val="24"/>
          <w:szCs w:val="24"/>
          <w:lang w:val="nl-NL"/>
        </w:rPr>
        <w:tab/>
      </w:r>
      <w:r w:rsidR="00AB7C9C" w:rsidRPr="00AB7C9C">
        <w:rPr>
          <w:rFonts w:ascii="Arial" w:hAnsi="Arial" w:cs="Arial"/>
          <w:sz w:val="24"/>
          <w:szCs w:val="24"/>
          <w:lang w:val="nl-NL"/>
        </w:rPr>
        <w:t>Debbie Spaeth (USA)</w:t>
      </w:r>
    </w:p>
    <w:p w14:paraId="3F26CA81" w14:textId="77777777" w:rsidR="007A03CD" w:rsidRDefault="007A03CD" w:rsidP="00474EEA">
      <w:pPr>
        <w:widowControl w:val="0"/>
        <w:tabs>
          <w:tab w:val="left" w:pos="1380"/>
        </w:tabs>
        <w:snapToGrid w:val="0"/>
        <w:spacing w:after="0" w:line="240" w:lineRule="auto"/>
        <w:ind w:left="567"/>
        <w:rPr>
          <w:rFonts w:ascii="Arial" w:hAnsi="Arial" w:cs="Arial"/>
          <w:sz w:val="24"/>
          <w:szCs w:val="24"/>
          <w:lang w:val="nl-NL"/>
        </w:rPr>
      </w:pPr>
      <w:r>
        <w:rPr>
          <w:rFonts w:ascii="Arial" w:hAnsi="Arial" w:cs="Arial"/>
          <w:sz w:val="24"/>
          <w:szCs w:val="24"/>
          <w:lang w:val="nl-NL"/>
        </w:rPr>
        <w:tab/>
      </w:r>
      <w:r w:rsidR="00735305">
        <w:rPr>
          <w:rFonts w:ascii="Arial" w:hAnsi="Arial" w:cs="Arial"/>
          <w:sz w:val="24"/>
          <w:szCs w:val="24"/>
          <w:lang w:val="nl-NL"/>
        </w:rPr>
        <w:tab/>
      </w:r>
      <w:r w:rsidR="00735305">
        <w:rPr>
          <w:rFonts w:ascii="Arial" w:hAnsi="Arial" w:cs="Arial"/>
          <w:sz w:val="24"/>
          <w:szCs w:val="24"/>
          <w:lang w:val="nl-NL"/>
        </w:rPr>
        <w:tab/>
      </w:r>
      <w:r>
        <w:rPr>
          <w:rFonts w:ascii="Arial" w:hAnsi="Arial" w:cs="Arial"/>
          <w:sz w:val="24"/>
          <w:szCs w:val="24"/>
          <w:lang w:val="nl-NL"/>
        </w:rPr>
        <w:t>Marc Andre (SUI)</w:t>
      </w:r>
    </w:p>
    <w:p w14:paraId="4E33914D" w14:textId="77777777" w:rsidR="007A03CD" w:rsidRPr="00AB7C9C" w:rsidRDefault="007A03CD" w:rsidP="00474EEA">
      <w:pPr>
        <w:widowControl w:val="0"/>
        <w:tabs>
          <w:tab w:val="left" w:pos="1380"/>
        </w:tabs>
        <w:snapToGrid w:val="0"/>
        <w:spacing w:after="0" w:line="240" w:lineRule="auto"/>
        <w:ind w:left="567"/>
        <w:rPr>
          <w:rFonts w:ascii="Arial" w:hAnsi="Arial" w:cs="Arial"/>
          <w:sz w:val="24"/>
          <w:szCs w:val="24"/>
          <w:lang w:val="nl-NL"/>
        </w:rPr>
      </w:pPr>
      <w:r>
        <w:rPr>
          <w:rFonts w:ascii="Arial" w:hAnsi="Arial" w:cs="Arial"/>
          <w:sz w:val="24"/>
          <w:szCs w:val="24"/>
          <w:lang w:val="nl-NL"/>
        </w:rPr>
        <w:tab/>
      </w:r>
      <w:r w:rsidR="00735305">
        <w:rPr>
          <w:rFonts w:ascii="Arial" w:hAnsi="Arial" w:cs="Arial"/>
          <w:sz w:val="24"/>
          <w:szCs w:val="24"/>
          <w:lang w:val="nl-NL"/>
        </w:rPr>
        <w:tab/>
      </w:r>
      <w:r w:rsidR="00735305">
        <w:rPr>
          <w:rFonts w:ascii="Arial" w:hAnsi="Arial" w:cs="Arial"/>
          <w:sz w:val="24"/>
          <w:szCs w:val="24"/>
          <w:lang w:val="nl-NL"/>
        </w:rPr>
        <w:tab/>
      </w:r>
      <w:r w:rsidR="005F3A07" w:rsidRPr="005F3A07">
        <w:rPr>
          <w:rFonts w:ascii="Arial" w:hAnsi="Arial" w:cs="Arial"/>
          <w:sz w:val="24"/>
          <w:szCs w:val="24"/>
          <w:lang w:val="nl-NL"/>
        </w:rPr>
        <w:t>Ilona G</w:t>
      </w:r>
      <w:r w:rsidR="00047C41">
        <w:rPr>
          <w:rFonts w:ascii="Arial" w:hAnsi="Arial" w:cs="Arial"/>
          <w:sz w:val="24"/>
          <w:szCs w:val="24"/>
          <w:lang w:val="nl-NL"/>
        </w:rPr>
        <w:t>izatulina</w:t>
      </w:r>
      <w:r w:rsidR="005F3A07" w:rsidRPr="005F3A07">
        <w:rPr>
          <w:rFonts w:ascii="Arial" w:hAnsi="Arial" w:cs="Arial"/>
          <w:sz w:val="24"/>
          <w:szCs w:val="24"/>
          <w:lang w:val="nl-NL"/>
        </w:rPr>
        <w:t xml:space="preserve"> </w:t>
      </w:r>
      <w:r>
        <w:rPr>
          <w:rFonts w:ascii="Arial" w:hAnsi="Arial" w:cs="Arial"/>
          <w:sz w:val="24"/>
          <w:szCs w:val="24"/>
          <w:lang w:val="nl-NL"/>
        </w:rPr>
        <w:t>(RUS)</w:t>
      </w:r>
    </w:p>
    <w:p w14:paraId="2B5A1A08" w14:textId="77777777" w:rsidR="0063055F" w:rsidRDefault="00D54853" w:rsidP="00474EEA">
      <w:pPr>
        <w:widowControl w:val="0"/>
        <w:tabs>
          <w:tab w:val="left" w:pos="1380"/>
        </w:tabs>
        <w:snapToGrid w:val="0"/>
        <w:spacing w:after="0" w:line="240" w:lineRule="auto"/>
        <w:ind w:left="567"/>
        <w:rPr>
          <w:rFonts w:ascii="Arial" w:hAnsi="Arial" w:cs="Arial"/>
          <w:sz w:val="24"/>
          <w:szCs w:val="24"/>
          <w:lang w:val="nl-NL"/>
        </w:rPr>
      </w:pPr>
      <w:r>
        <w:rPr>
          <w:rFonts w:ascii="Arial" w:hAnsi="Arial" w:cs="Arial"/>
          <w:sz w:val="24"/>
          <w:szCs w:val="24"/>
        </w:rPr>
        <w:tab/>
      </w:r>
      <w:r w:rsidR="00735305">
        <w:rPr>
          <w:rFonts w:ascii="Arial" w:hAnsi="Arial" w:cs="Arial"/>
          <w:sz w:val="24"/>
          <w:szCs w:val="24"/>
        </w:rPr>
        <w:tab/>
      </w:r>
      <w:r w:rsidR="00735305">
        <w:rPr>
          <w:rFonts w:ascii="Arial" w:hAnsi="Arial" w:cs="Arial"/>
          <w:sz w:val="24"/>
          <w:szCs w:val="24"/>
        </w:rPr>
        <w:tab/>
      </w:r>
      <w:r w:rsidRPr="00D54853">
        <w:rPr>
          <w:rFonts w:ascii="Arial" w:hAnsi="Arial" w:cs="Arial"/>
          <w:sz w:val="24"/>
          <w:szCs w:val="24"/>
          <w:lang w:val="nl-NL"/>
        </w:rPr>
        <w:t>Yury Mityagin</w:t>
      </w:r>
      <w:r>
        <w:rPr>
          <w:rFonts w:ascii="Arial" w:hAnsi="Arial" w:cs="Arial"/>
          <w:sz w:val="24"/>
          <w:szCs w:val="24"/>
          <w:lang w:val="nl-NL"/>
        </w:rPr>
        <w:t xml:space="preserve"> (RUS)</w:t>
      </w:r>
    </w:p>
    <w:p w14:paraId="3AA55D54" w14:textId="77777777" w:rsidR="00D54853" w:rsidRPr="00D54853" w:rsidRDefault="00D54853" w:rsidP="00D54853">
      <w:pPr>
        <w:widowControl w:val="0"/>
        <w:tabs>
          <w:tab w:val="left" w:pos="1380"/>
        </w:tabs>
        <w:snapToGrid w:val="0"/>
        <w:spacing w:after="0" w:line="240" w:lineRule="auto"/>
        <w:rPr>
          <w:rFonts w:ascii="Arial" w:hAnsi="Arial" w:cs="Arial"/>
          <w:sz w:val="24"/>
          <w:szCs w:val="24"/>
          <w:lang w:val="nl-NL"/>
        </w:rPr>
      </w:pPr>
    </w:p>
    <w:p w14:paraId="74FA30BC" w14:textId="77777777" w:rsidR="005F1DF3" w:rsidRPr="00474EEA" w:rsidRDefault="005F1DF3" w:rsidP="00474EEA">
      <w:pPr>
        <w:widowControl w:val="0"/>
        <w:numPr>
          <w:ilvl w:val="0"/>
          <w:numId w:val="4"/>
        </w:numPr>
        <w:snapToGrid w:val="0"/>
        <w:spacing w:after="0" w:line="240" w:lineRule="auto"/>
        <w:ind w:left="567" w:hanging="567"/>
        <w:rPr>
          <w:rFonts w:ascii="Arial" w:hAnsi="Arial" w:cs="Arial"/>
          <w:b/>
          <w:sz w:val="24"/>
          <w:szCs w:val="24"/>
        </w:rPr>
      </w:pPr>
      <w:r w:rsidRPr="00474EEA">
        <w:rPr>
          <w:rFonts w:ascii="Arial" w:hAnsi="Arial" w:cs="Arial"/>
          <w:b/>
          <w:sz w:val="24"/>
          <w:szCs w:val="24"/>
        </w:rPr>
        <w:t xml:space="preserve">The </w:t>
      </w:r>
      <w:proofErr w:type="gramStart"/>
      <w:r w:rsidRPr="00474EEA">
        <w:rPr>
          <w:rFonts w:ascii="Arial" w:hAnsi="Arial" w:cs="Arial"/>
          <w:b/>
          <w:sz w:val="24"/>
          <w:szCs w:val="24"/>
        </w:rPr>
        <w:t>Agenda was approved by the meeting as presented</w:t>
      </w:r>
      <w:proofErr w:type="gramEnd"/>
      <w:r w:rsidR="00E93BBD" w:rsidRPr="00474EEA">
        <w:rPr>
          <w:rFonts w:ascii="Arial" w:hAnsi="Arial" w:cs="Arial"/>
          <w:b/>
          <w:sz w:val="24"/>
          <w:szCs w:val="24"/>
        </w:rPr>
        <w:t>.</w:t>
      </w:r>
    </w:p>
    <w:p w14:paraId="3D2C989A" w14:textId="77777777" w:rsidR="007B32D6" w:rsidRDefault="007B32D6" w:rsidP="005F1DF3">
      <w:pPr>
        <w:widowControl w:val="0"/>
        <w:snapToGrid w:val="0"/>
        <w:spacing w:after="0" w:line="240" w:lineRule="auto"/>
        <w:ind w:left="567"/>
        <w:rPr>
          <w:rFonts w:ascii="Arial" w:hAnsi="Arial" w:cs="Arial"/>
          <w:sz w:val="24"/>
          <w:szCs w:val="24"/>
        </w:rPr>
      </w:pPr>
    </w:p>
    <w:p w14:paraId="72E732F8" w14:textId="77777777" w:rsidR="007B32D6" w:rsidRDefault="007B32D6" w:rsidP="005F1DF3">
      <w:pPr>
        <w:widowControl w:val="0"/>
        <w:snapToGrid w:val="0"/>
        <w:spacing w:after="0" w:line="240" w:lineRule="auto"/>
        <w:ind w:left="567"/>
        <w:rPr>
          <w:rFonts w:ascii="Arial" w:hAnsi="Arial" w:cs="Arial"/>
          <w:sz w:val="24"/>
          <w:szCs w:val="24"/>
        </w:rPr>
      </w:pPr>
      <w:r>
        <w:rPr>
          <w:rFonts w:ascii="Arial" w:hAnsi="Arial" w:cs="Arial"/>
          <w:sz w:val="24"/>
          <w:szCs w:val="24"/>
        </w:rPr>
        <w:t xml:space="preserve">A </w:t>
      </w:r>
      <w:r w:rsidR="007E004E">
        <w:rPr>
          <w:rFonts w:ascii="Arial" w:hAnsi="Arial" w:cs="Arial"/>
          <w:sz w:val="24"/>
          <w:szCs w:val="24"/>
        </w:rPr>
        <w:t xml:space="preserve">proposed </w:t>
      </w:r>
      <w:r>
        <w:rPr>
          <w:rFonts w:ascii="Arial" w:hAnsi="Arial" w:cs="Arial"/>
          <w:sz w:val="24"/>
          <w:szCs w:val="24"/>
        </w:rPr>
        <w:t>additional AOB item regarding the Covid situation, and how it may affect the 2021 events, resulted in some discussion.</w:t>
      </w:r>
    </w:p>
    <w:p w14:paraId="2A9B4AEF" w14:textId="77777777" w:rsidR="007B32D6" w:rsidRDefault="007B32D6" w:rsidP="005F1DF3">
      <w:pPr>
        <w:widowControl w:val="0"/>
        <w:snapToGrid w:val="0"/>
        <w:spacing w:after="0" w:line="240" w:lineRule="auto"/>
        <w:ind w:left="567"/>
        <w:rPr>
          <w:rFonts w:ascii="Arial" w:hAnsi="Arial" w:cs="Arial"/>
          <w:sz w:val="24"/>
          <w:szCs w:val="24"/>
        </w:rPr>
      </w:pPr>
    </w:p>
    <w:p w14:paraId="22966999" w14:textId="77777777" w:rsidR="007B32D6" w:rsidRDefault="007B32D6" w:rsidP="005F1DF3">
      <w:pPr>
        <w:widowControl w:val="0"/>
        <w:snapToGrid w:val="0"/>
        <w:spacing w:after="0" w:line="240" w:lineRule="auto"/>
        <w:ind w:left="567"/>
        <w:rPr>
          <w:rFonts w:ascii="Arial" w:hAnsi="Arial" w:cs="Arial"/>
          <w:sz w:val="24"/>
          <w:szCs w:val="24"/>
        </w:rPr>
      </w:pPr>
      <w:r>
        <w:rPr>
          <w:rFonts w:ascii="Arial" w:hAnsi="Arial" w:cs="Arial"/>
          <w:sz w:val="24"/>
          <w:szCs w:val="24"/>
        </w:rPr>
        <w:t>The main concerns were how to decide any timescale for go/no go decisions and what would constitute a valid event regarding the number of competitors. Other items discussed were No Shows, what happens if borders are closed to some countries or competitors test positive on entry.</w:t>
      </w:r>
      <w:r w:rsidR="007E004E">
        <w:rPr>
          <w:rFonts w:ascii="Arial" w:hAnsi="Arial" w:cs="Arial"/>
          <w:sz w:val="24"/>
          <w:szCs w:val="24"/>
        </w:rPr>
        <w:t xml:space="preserve"> How the Jury would handle these situations.</w:t>
      </w:r>
    </w:p>
    <w:p w14:paraId="7F5DE3F3" w14:textId="77777777" w:rsidR="007E004E" w:rsidRDefault="007E004E" w:rsidP="005F1DF3">
      <w:pPr>
        <w:widowControl w:val="0"/>
        <w:snapToGrid w:val="0"/>
        <w:spacing w:after="0" w:line="240" w:lineRule="auto"/>
        <w:ind w:left="567"/>
        <w:rPr>
          <w:rFonts w:ascii="Arial" w:hAnsi="Arial" w:cs="Arial"/>
          <w:sz w:val="24"/>
          <w:szCs w:val="24"/>
        </w:rPr>
      </w:pPr>
    </w:p>
    <w:p w14:paraId="4FFEEB85" w14:textId="77777777" w:rsidR="007B32D6" w:rsidRDefault="007B32D6" w:rsidP="005F1DF3">
      <w:pPr>
        <w:widowControl w:val="0"/>
        <w:snapToGrid w:val="0"/>
        <w:spacing w:after="0" w:line="240" w:lineRule="auto"/>
        <w:ind w:left="567"/>
        <w:rPr>
          <w:rFonts w:ascii="Arial" w:hAnsi="Arial" w:cs="Arial"/>
          <w:sz w:val="24"/>
          <w:szCs w:val="24"/>
        </w:rPr>
      </w:pPr>
    </w:p>
    <w:p w14:paraId="019E2C1B" w14:textId="77777777" w:rsidR="007B32D6" w:rsidRDefault="007B32D6" w:rsidP="005F1DF3">
      <w:pPr>
        <w:widowControl w:val="0"/>
        <w:snapToGrid w:val="0"/>
        <w:spacing w:after="0" w:line="240" w:lineRule="auto"/>
        <w:ind w:left="567"/>
        <w:rPr>
          <w:rFonts w:ascii="Arial" w:hAnsi="Arial" w:cs="Arial"/>
          <w:sz w:val="24"/>
          <w:szCs w:val="24"/>
        </w:rPr>
      </w:pPr>
      <w:r>
        <w:rPr>
          <w:rFonts w:ascii="Arial" w:hAnsi="Arial" w:cs="Arial"/>
          <w:sz w:val="24"/>
          <w:szCs w:val="24"/>
        </w:rPr>
        <w:lastRenderedPageBreak/>
        <w:t xml:space="preserve">The members felt that the CIA should have robust plan in place as to how the various </w:t>
      </w:r>
      <w:r w:rsidR="007E004E">
        <w:rPr>
          <w:rFonts w:ascii="Arial" w:hAnsi="Arial" w:cs="Arial"/>
          <w:sz w:val="24"/>
          <w:szCs w:val="24"/>
        </w:rPr>
        <w:t>scenarios</w:t>
      </w:r>
      <w:r>
        <w:rPr>
          <w:rFonts w:ascii="Arial" w:hAnsi="Arial" w:cs="Arial"/>
          <w:sz w:val="24"/>
          <w:szCs w:val="24"/>
        </w:rPr>
        <w:t xml:space="preserve"> would be </w:t>
      </w:r>
      <w:proofErr w:type="gramStart"/>
      <w:r>
        <w:rPr>
          <w:rFonts w:ascii="Arial" w:hAnsi="Arial" w:cs="Arial"/>
          <w:sz w:val="24"/>
          <w:szCs w:val="24"/>
        </w:rPr>
        <w:t>handled,</w:t>
      </w:r>
      <w:proofErr w:type="gramEnd"/>
      <w:r>
        <w:rPr>
          <w:rFonts w:ascii="Arial" w:hAnsi="Arial" w:cs="Arial"/>
          <w:sz w:val="24"/>
          <w:szCs w:val="24"/>
        </w:rPr>
        <w:t xml:space="preserve"> this is required to prevent last minute decisions having to be made </w:t>
      </w:r>
      <w:r w:rsidR="007E004E">
        <w:rPr>
          <w:rFonts w:ascii="Arial" w:hAnsi="Arial" w:cs="Arial"/>
          <w:sz w:val="24"/>
          <w:szCs w:val="24"/>
        </w:rPr>
        <w:t>without consultation.</w:t>
      </w:r>
    </w:p>
    <w:p w14:paraId="2C0EB2AB" w14:textId="77777777" w:rsidR="007E004E" w:rsidRDefault="007E004E" w:rsidP="005F1DF3">
      <w:pPr>
        <w:widowControl w:val="0"/>
        <w:snapToGrid w:val="0"/>
        <w:spacing w:after="0" w:line="240" w:lineRule="auto"/>
        <w:ind w:left="567"/>
        <w:rPr>
          <w:rFonts w:ascii="Arial" w:hAnsi="Arial" w:cs="Arial"/>
          <w:sz w:val="24"/>
          <w:szCs w:val="24"/>
        </w:rPr>
      </w:pPr>
    </w:p>
    <w:p w14:paraId="4AE92011" w14:textId="77777777" w:rsidR="007E004E" w:rsidRDefault="007E004E" w:rsidP="005F1DF3">
      <w:pPr>
        <w:widowControl w:val="0"/>
        <w:snapToGrid w:val="0"/>
        <w:spacing w:after="0" w:line="240" w:lineRule="auto"/>
        <w:ind w:left="567"/>
        <w:rPr>
          <w:rFonts w:ascii="Arial" w:hAnsi="Arial" w:cs="Arial"/>
          <w:sz w:val="24"/>
          <w:szCs w:val="24"/>
        </w:rPr>
      </w:pPr>
      <w:r>
        <w:rPr>
          <w:rFonts w:ascii="Arial" w:hAnsi="Arial" w:cs="Arial"/>
          <w:sz w:val="24"/>
          <w:szCs w:val="24"/>
        </w:rPr>
        <w:t xml:space="preserve">There were various views from the members present, from an early decision to </w:t>
      </w:r>
      <w:proofErr w:type="gramStart"/>
      <w:r>
        <w:rPr>
          <w:rFonts w:ascii="Arial" w:hAnsi="Arial" w:cs="Arial"/>
          <w:sz w:val="24"/>
          <w:szCs w:val="24"/>
        </w:rPr>
        <w:t>60 day</w:t>
      </w:r>
      <w:proofErr w:type="gramEnd"/>
      <w:r>
        <w:rPr>
          <w:rFonts w:ascii="Arial" w:hAnsi="Arial" w:cs="Arial"/>
          <w:sz w:val="24"/>
          <w:szCs w:val="24"/>
        </w:rPr>
        <w:t xml:space="preserve"> decision. JCW reminded us that only the Organiser can cancel an event, the FAI/CIA </w:t>
      </w:r>
      <w:proofErr w:type="gramStart"/>
      <w:r>
        <w:rPr>
          <w:rFonts w:ascii="Arial" w:hAnsi="Arial" w:cs="Arial"/>
          <w:sz w:val="24"/>
          <w:szCs w:val="24"/>
        </w:rPr>
        <w:t>may</w:t>
      </w:r>
      <w:proofErr w:type="gramEnd"/>
      <w:r>
        <w:rPr>
          <w:rFonts w:ascii="Arial" w:hAnsi="Arial" w:cs="Arial"/>
          <w:sz w:val="24"/>
          <w:szCs w:val="24"/>
        </w:rPr>
        <w:t xml:space="preserve"> only withdraw the sanction.</w:t>
      </w:r>
    </w:p>
    <w:p w14:paraId="6C7FF843" w14:textId="77777777" w:rsidR="007E004E" w:rsidRDefault="007E004E" w:rsidP="005F1DF3">
      <w:pPr>
        <w:widowControl w:val="0"/>
        <w:snapToGrid w:val="0"/>
        <w:spacing w:after="0" w:line="240" w:lineRule="auto"/>
        <w:ind w:left="567"/>
        <w:rPr>
          <w:rFonts w:ascii="Arial" w:hAnsi="Arial" w:cs="Arial"/>
          <w:sz w:val="24"/>
          <w:szCs w:val="24"/>
        </w:rPr>
      </w:pPr>
    </w:p>
    <w:p w14:paraId="046420D3" w14:textId="77777777" w:rsidR="007E004E" w:rsidRDefault="007E004E" w:rsidP="005F1DF3">
      <w:pPr>
        <w:widowControl w:val="0"/>
        <w:snapToGrid w:val="0"/>
        <w:spacing w:after="0" w:line="240" w:lineRule="auto"/>
        <w:ind w:left="567"/>
        <w:rPr>
          <w:rFonts w:ascii="Arial" w:hAnsi="Arial" w:cs="Arial"/>
          <w:sz w:val="24"/>
          <w:szCs w:val="24"/>
        </w:rPr>
      </w:pPr>
      <w:r>
        <w:rPr>
          <w:rFonts w:ascii="Arial" w:hAnsi="Arial" w:cs="Arial"/>
          <w:sz w:val="24"/>
          <w:szCs w:val="24"/>
        </w:rPr>
        <w:t>It was agreed that Lindsay Muir and Les Purfield would try to produce a proposal regarding the decision critera, which could be presented to the Plenary in March</w:t>
      </w:r>
    </w:p>
    <w:p w14:paraId="104BE325" w14:textId="77777777" w:rsidR="00E93BBD" w:rsidRPr="00AB7C9C" w:rsidRDefault="00E93BBD" w:rsidP="00AB7C9C">
      <w:pPr>
        <w:widowControl w:val="0"/>
        <w:tabs>
          <w:tab w:val="left" w:pos="1380"/>
        </w:tabs>
        <w:snapToGrid w:val="0"/>
        <w:spacing w:after="0" w:line="240" w:lineRule="auto"/>
        <w:rPr>
          <w:rFonts w:ascii="Arial" w:hAnsi="Arial" w:cs="Arial"/>
          <w:sz w:val="20"/>
          <w:szCs w:val="20"/>
        </w:rPr>
      </w:pPr>
    </w:p>
    <w:p w14:paraId="4A55C786" w14:textId="77777777" w:rsidR="007E004E" w:rsidRDefault="007E004E" w:rsidP="005F1DF3">
      <w:pPr>
        <w:widowControl w:val="0"/>
        <w:snapToGrid w:val="0"/>
        <w:spacing w:after="0" w:line="240" w:lineRule="auto"/>
        <w:ind w:left="567"/>
        <w:rPr>
          <w:rFonts w:ascii="Arial" w:hAnsi="Arial" w:cs="Arial"/>
          <w:sz w:val="24"/>
          <w:szCs w:val="24"/>
        </w:rPr>
      </w:pPr>
    </w:p>
    <w:p w14:paraId="57D44BA6" w14:textId="77777777" w:rsidR="007E004E" w:rsidRPr="00474EEA" w:rsidRDefault="00474EEA" w:rsidP="00474EEA">
      <w:pPr>
        <w:widowControl w:val="0"/>
        <w:numPr>
          <w:ilvl w:val="0"/>
          <w:numId w:val="4"/>
        </w:numPr>
        <w:snapToGrid w:val="0"/>
        <w:spacing w:after="0" w:line="240" w:lineRule="auto"/>
        <w:ind w:left="567" w:hanging="567"/>
        <w:rPr>
          <w:rFonts w:ascii="Arial" w:hAnsi="Arial" w:cs="Arial"/>
          <w:b/>
          <w:sz w:val="24"/>
          <w:szCs w:val="24"/>
        </w:rPr>
      </w:pPr>
      <w:r w:rsidRPr="00474EEA">
        <w:rPr>
          <w:rFonts w:ascii="Arial" w:hAnsi="Arial" w:cs="Arial"/>
          <w:b/>
          <w:sz w:val="24"/>
          <w:szCs w:val="24"/>
        </w:rPr>
        <w:t>Approval of 2019 Meeting Minutes</w:t>
      </w:r>
    </w:p>
    <w:p w14:paraId="066715B2" w14:textId="77777777" w:rsidR="00474EEA" w:rsidRDefault="00474EEA" w:rsidP="005F1DF3">
      <w:pPr>
        <w:widowControl w:val="0"/>
        <w:snapToGrid w:val="0"/>
        <w:spacing w:after="0" w:line="240" w:lineRule="auto"/>
        <w:ind w:left="567"/>
        <w:rPr>
          <w:rFonts w:ascii="Arial" w:hAnsi="Arial" w:cs="Arial"/>
          <w:sz w:val="24"/>
          <w:szCs w:val="24"/>
        </w:rPr>
      </w:pPr>
    </w:p>
    <w:p w14:paraId="3BB800D7" w14:textId="77777777" w:rsidR="005F1DF3" w:rsidRPr="005F1DF3" w:rsidRDefault="005F1DF3" w:rsidP="005F1DF3">
      <w:pPr>
        <w:widowControl w:val="0"/>
        <w:snapToGrid w:val="0"/>
        <w:spacing w:after="0" w:line="240" w:lineRule="auto"/>
        <w:ind w:left="567"/>
        <w:rPr>
          <w:rFonts w:ascii="Arial" w:hAnsi="Arial" w:cs="Arial"/>
          <w:i/>
          <w:sz w:val="24"/>
          <w:szCs w:val="24"/>
        </w:rPr>
      </w:pPr>
      <w:r>
        <w:rPr>
          <w:rFonts w:ascii="Arial" w:hAnsi="Arial" w:cs="Arial"/>
          <w:sz w:val="24"/>
          <w:szCs w:val="24"/>
        </w:rPr>
        <w:t>The 201</w:t>
      </w:r>
      <w:r w:rsidR="005E62E7">
        <w:rPr>
          <w:rFonts w:ascii="Arial" w:hAnsi="Arial" w:cs="Arial"/>
          <w:sz w:val="24"/>
          <w:szCs w:val="24"/>
        </w:rPr>
        <w:t>9</w:t>
      </w:r>
      <w:r>
        <w:rPr>
          <w:rFonts w:ascii="Arial" w:hAnsi="Arial" w:cs="Arial"/>
          <w:sz w:val="24"/>
          <w:szCs w:val="24"/>
        </w:rPr>
        <w:t xml:space="preserve"> meeting minutes were approved as published</w:t>
      </w:r>
      <w:r w:rsidR="00E93BBD">
        <w:rPr>
          <w:rFonts w:ascii="Arial" w:hAnsi="Arial" w:cs="Arial"/>
          <w:sz w:val="24"/>
          <w:szCs w:val="24"/>
        </w:rPr>
        <w:t>, as no meeting was held in 2020 due to the Covid 19 pandemic</w:t>
      </w:r>
      <w:r>
        <w:rPr>
          <w:rFonts w:ascii="Arial" w:hAnsi="Arial" w:cs="Arial"/>
          <w:sz w:val="24"/>
          <w:szCs w:val="24"/>
        </w:rPr>
        <w:t>.</w:t>
      </w:r>
    </w:p>
    <w:p w14:paraId="1D051445" w14:textId="77777777" w:rsidR="001A13E1" w:rsidRDefault="001A13E1" w:rsidP="00DB34BC">
      <w:pPr>
        <w:widowControl w:val="0"/>
        <w:snapToGrid w:val="0"/>
        <w:spacing w:after="0" w:line="240" w:lineRule="auto"/>
        <w:ind w:left="567"/>
        <w:rPr>
          <w:rFonts w:ascii="Arial" w:hAnsi="Arial" w:cs="Arial"/>
          <w:i/>
          <w:color w:val="C00000"/>
          <w:sz w:val="24"/>
          <w:szCs w:val="24"/>
        </w:rPr>
      </w:pPr>
    </w:p>
    <w:p w14:paraId="66E75E93" w14:textId="77777777" w:rsidR="00780AE8" w:rsidRPr="008A0DC4" w:rsidRDefault="00780AE8" w:rsidP="00DB34BC">
      <w:pPr>
        <w:widowControl w:val="0"/>
        <w:snapToGrid w:val="0"/>
        <w:spacing w:after="0" w:line="240" w:lineRule="auto"/>
        <w:ind w:left="567"/>
        <w:rPr>
          <w:rFonts w:ascii="Arial" w:hAnsi="Arial" w:cs="Arial"/>
          <w:i/>
          <w:sz w:val="24"/>
          <w:szCs w:val="24"/>
        </w:rPr>
      </w:pPr>
    </w:p>
    <w:p w14:paraId="5524207E" w14:textId="77777777" w:rsidR="002413FF" w:rsidRDefault="00E93BBD" w:rsidP="002413FF">
      <w:pPr>
        <w:widowControl w:val="0"/>
        <w:numPr>
          <w:ilvl w:val="0"/>
          <w:numId w:val="4"/>
        </w:numPr>
        <w:snapToGrid w:val="0"/>
        <w:spacing w:after="0" w:line="240" w:lineRule="auto"/>
        <w:ind w:left="567" w:hanging="567"/>
        <w:rPr>
          <w:rFonts w:ascii="Arial" w:hAnsi="Arial" w:cs="Arial"/>
          <w:b/>
          <w:sz w:val="24"/>
          <w:szCs w:val="24"/>
        </w:rPr>
      </w:pPr>
      <w:r>
        <w:rPr>
          <w:rFonts w:ascii="Arial" w:hAnsi="Arial" w:cs="Arial"/>
          <w:b/>
          <w:sz w:val="24"/>
          <w:szCs w:val="24"/>
        </w:rPr>
        <w:t>Review of required SC01 document actions</w:t>
      </w:r>
      <w:r w:rsidR="00780AE8">
        <w:rPr>
          <w:rFonts w:ascii="Arial" w:hAnsi="Arial" w:cs="Arial"/>
          <w:b/>
          <w:sz w:val="24"/>
          <w:szCs w:val="24"/>
        </w:rPr>
        <w:t>. (Annex 1 &amp; 1a)</w:t>
      </w:r>
    </w:p>
    <w:p w14:paraId="65FF5B9C" w14:textId="77777777" w:rsidR="007E004E" w:rsidRDefault="007E004E" w:rsidP="007E004E">
      <w:pPr>
        <w:widowControl w:val="0"/>
        <w:snapToGrid w:val="0"/>
        <w:spacing w:after="0" w:line="240" w:lineRule="auto"/>
        <w:rPr>
          <w:rFonts w:ascii="Arial" w:hAnsi="Arial" w:cs="Arial"/>
          <w:b/>
          <w:sz w:val="24"/>
          <w:szCs w:val="24"/>
        </w:rPr>
      </w:pPr>
    </w:p>
    <w:p w14:paraId="106A67B6" w14:textId="77777777" w:rsidR="007E004E" w:rsidRPr="007E004E" w:rsidRDefault="007E004E" w:rsidP="00451527">
      <w:pPr>
        <w:widowControl w:val="0"/>
        <w:snapToGrid w:val="0"/>
        <w:spacing w:after="0" w:line="240" w:lineRule="auto"/>
        <w:ind w:left="567"/>
        <w:rPr>
          <w:rFonts w:ascii="Arial" w:hAnsi="Arial" w:cs="Arial"/>
          <w:sz w:val="24"/>
          <w:szCs w:val="24"/>
        </w:rPr>
      </w:pPr>
      <w:r w:rsidRPr="007E004E">
        <w:rPr>
          <w:rFonts w:ascii="Arial" w:hAnsi="Arial" w:cs="Arial"/>
          <w:sz w:val="24"/>
          <w:szCs w:val="24"/>
        </w:rPr>
        <w:t xml:space="preserve">The proposed changes to </w:t>
      </w:r>
      <w:r w:rsidR="00451527">
        <w:rPr>
          <w:rFonts w:ascii="Arial" w:hAnsi="Arial" w:cs="Arial"/>
          <w:sz w:val="24"/>
          <w:szCs w:val="24"/>
        </w:rPr>
        <w:t>SC01 were discussed ant the following proposals agreed.</w:t>
      </w:r>
    </w:p>
    <w:p w14:paraId="5D196424" w14:textId="77777777" w:rsidR="006945A4" w:rsidRDefault="006945A4" w:rsidP="006945A4">
      <w:pPr>
        <w:widowControl w:val="0"/>
        <w:tabs>
          <w:tab w:val="left" w:pos="-720"/>
        </w:tabs>
        <w:autoSpaceDE w:val="0"/>
        <w:autoSpaceDN w:val="0"/>
        <w:spacing w:after="0" w:line="240" w:lineRule="auto"/>
        <w:ind w:left="1134" w:hanging="1134"/>
        <w:rPr>
          <w:rFonts w:ascii="Arial" w:hAnsi="Arial" w:cs="Times New Roman"/>
          <w:b/>
          <w:spacing w:val="-2"/>
          <w:sz w:val="20"/>
          <w:szCs w:val="20"/>
          <w:lang w:val="en-GB" w:eastAsia="fr-FR"/>
        </w:rPr>
      </w:pPr>
    </w:p>
    <w:p w14:paraId="3223ADAB" w14:textId="77777777" w:rsidR="00780AE8" w:rsidRPr="00443E8F" w:rsidRDefault="00780AE8" w:rsidP="006945A4">
      <w:pPr>
        <w:widowControl w:val="0"/>
        <w:tabs>
          <w:tab w:val="left" w:pos="-720"/>
        </w:tabs>
        <w:autoSpaceDE w:val="0"/>
        <w:autoSpaceDN w:val="0"/>
        <w:spacing w:after="0" w:line="240" w:lineRule="auto"/>
        <w:ind w:left="1701" w:hanging="1134"/>
        <w:rPr>
          <w:rFonts w:ascii="Arial" w:hAnsi="Arial" w:cs="Times New Roman"/>
          <w:b/>
          <w:spacing w:val="-2"/>
          <w:sz w:val="24"/>
          <w:szCs w:val="24"/>
          <w:u w:val="single"/>
          <w:lang w:val="en-GB" w:eastAsia="fr-FR"/>
        </w:rPr>
      </w:pPr>
      <w:r w:rsidRPr="00443E8F">
        <w:rPr>
          <w:rFonts w:ascii="Arial" w:hAnsi="Arial" w:cs="Times New Roman"/>
          <w:b/>
          <w:spacing w:val="-2"/>
          <w:sz w:val="24"/>
          <w:szCs w:val="24"/>
          <w:u w:val="single"/>
          <w:lang w:val="en-GB" w:eastAsia="fr-FR"/>
        </w:rPr>
        <w:t>Annex 1</w:t>
      </w:r>
    </w:p>
    <w:p w14:paraId="1DCA44E0" w14:textId="77777777" w:rsidR="00780AE8" w:rsidRDefault="00780AE8" w:rsidP="006945A4">
      <w:pPr>
        <w:widowControl w:val="0"/>
        <w:tabs>
          <w:tab w:val="left" w:pos="-720"/>
        </w:tabs>
        <w:autoSpaceDE w:val="0"/>
        <w:autoSpaceDN w:val="0"/>
        <w:spacing w:after="0" w:line="240" w:lineRule="auto"/>
        <w:ind w:left="1701" w:hanging="1134"/>
        <w:rPr>
          <w:rFonts w:ascii="Arial" w:hAnsi="Arial" w:cs="Times New Roman"/>
          <w:b/>
          <w:spacing w:val="-2"/>
          <w:sz w:val="24"/>
          <w:szCs w:val="24"/>
          <w:lang w:val="en-GB" w:eastAsia="fr-FR"/>
        </w:rPr>
      </w:pPr>
    </w:p>
    <w:p w14:paraId="73C11159" w14:textId="77777777" w:rsidR="006945A4" w:rsidRPr="006945A4" w:rsidRDefault="006945A4" w:rsidP="006945A4">
      <w:pPr>
        <w:widowControl w:val="0"/>
        <w:tabs>
          <w:tab w:val="left" w:pos="-720"/>
        </w:tabs>
        <w:autoSpaceDE w:val="0"/>
        <w:autoSpaceDN w:val="0"/>
        <w:spacing w:after="0" w:line="240" w:lineRule="auto"/>
        <w:ind w:left="1701" w:hanging="1134"/>
        <w:rPr>
          <w:rFonts w:ascii="Arial" w:hAnsi="Arial" w:cs="Times New Roman"/>
          <w:b/>
          <w:spacing w:val="-2"/>
          <w:sz w:val="24"/>
          <w:szCs w:val="24"/>
          <w:lang w:val="en-GB" w:eastAsia="fr-FR"/>
        </w:rPr>
      </w:pPr>
      <w:r w:rsidRPr="006945A4">
        <w:rPr>
          <w:rFonts w:ascii="Arial" w:hAnsi="Arial" w:cs="Times New Roman"/>
          <w:b/>
          <w:spacing w:val="-2"/>
          <w:sz w:val="24"/>
          <w:szCs w:val="24"/>
          <w:lang w:val="en-GB" w:eastAsia="fr-FR"/>
        </w:rPr>
        <w:t>SC01 Chapter 5</w:t>
      </w:r>
    </w:p>
    <w:p w14:paraId="50C38A94" w14:textId="77777777" w:rsidR="006945A4" w:rsidRPr="006945A4" w:rsidRDefault="006945A4" w:rsidP="006945A4">
      <w:pPr>
        <w:widowControl w:val="0"/>
        <w:suppressAutoHyphens w:val="0"/>
        <w:autoSpaceDE w:val="0"/>
        <w:autoSpaceDN w:val="0"/>
        <w:spacing w:after="0" w:line="-240" w:lineRule="auto"/>
        <w:ind w:left="1701" w:hanging="1134"/>
        <w:jc w:val="both"/>
        <w:rPr>
          <w:rFonts w:ascii="Arial" w:hAnsi="Arial" w:cs="Arial"/>
          <w:sz w:val="24"/>
          <w:szCs w:val="24"/>
          <w:lang w:eastAsia="it-IT"/>
        </w:rPr>
      </w:pPr>
    </w:p>
    <w:p w14:paraId="78A8245B" w14:textId="77777777" w:rsidR="006945A4" w:rsidRPr="006945A4" w:rsidRDefault="006945A4" w:rsidP="006945A4">
      <w:pPr>
        <w:suppressAutoHyphens w:val="0"/>
        <w:autoSpaceDE w:val="0"/>
        <w:autoSpaceDN w:val="0"/>
        <w:adjustRightInd w:val="0"/>
        <w:spacing w:after="0" w:line="240" w:lineRule="auto"/>
        <w:ind w:left="1701" w:hanging="1134"/>
        <w:jc w:val="both"/>
        <w:rPr>
          <w:rFonts w:ascii="Arial" w:hAnsi="Arial" w:cs="Arial"/>
          <w:sz w:val="24"/>
          <w:szCs w:val="24"/>
          <w:lang w:eastAsia="it-IT"/>
        </w:rPr>
      </w:pPr>
      <w:r w:rsidRPr="006945A4">
        <w:rPr>
          <w:rFonts w:ascii="Arial" w:hAnsi="Arial" w:cs="Arial"/>
          <w:sz w:val="24"/>
          <w:szCs w:val="24"/>
          <w:lang w:eastAsia="it-IT"/>
        </w:rPr>
        <w:t xml:space="preserve">5.6.3.3 </w:t>
      </w:r>
      <w:r w:rsidRPr="006945A4">
        <w:rPr>
          <w:rFonts w:ascii="Arial" w:hAnsi="Arial" w:cs="Arial"/>
          <w:sz w:val="24"/>
          <w:szCs w:val="24"/>
          <w:lang w:eastAsia="it-IT"/>
        </w:rPr>
        <w:tab/>
      </w:r>
      <w:r w:rsidRPr="006945A4">
        <w:rPr>
          <w:rFonts w:ascii="Arial" w:hAnsi="Arial" w:cs="Arial"/>
          <w:b/>
          <w:sz w:val="24"/>
          <w:szCs w:val="24"/>
          <w:lang w:eastAsia="it-IT"/>
        </w:rPr>
        <w:t>Round 3</w:t>
      </w:r>
    </w:p>
    <w:p w14:paraId="6587BA08" w14:textId="77777777" w:rsidR="006945A4" w:rsidRPr="006945A4" w:rsidRDefault="006945A4" w:rsidP="006945A4">
      <w:pPr>
        <w:suppressAutoHyphens w:val="0"/>
        <w:autoSpaceDE w:val="0"/>
        <w:autoSpaceDN w:val="0"/>
        <w:adjustRightInd w:val="0"/>
        <w:spacing w:after="0" w:line="240" w:lineRule="auto"/>
        <w:ind w:left="1134" w:hanging="1134"/>
        <w:jc w:val="both"/>
        <w:rPr>
          <w:rFonts w:ascii="Arial" w:hAnsi="Arial" w:cs="Arial"/>
          <w:sz w:val="24"/>
          <w:szCs w:val="24"/>
          <w:lang w:eastAsia="it-IT"/>
        </w:rPr>
      </w:pPr>
    </w:p>
    <w:p w14:paraId="22F8B23B" w14:textId="77777777" w:rsidR="006945A4" w:rsidRPr="006945A4" w:rsidRDefault="006945A4" w:rsidP="006945A4">
      <w:pPr>
        <w:suppressAutoHyphens w:val="0"/>
        <w:autoSpaceDE w:val="0"/>
        <w:autoSpaceDN w:val="0"/>
        <w:adjustRightInd w:val="0"/>
        <w:spacing w:after="0" w:line="240" w:lineRule="auto"/>
        <w:ind w:left="1134"/>
        <w:jc w:val="both"/>
        <w:rPr>
          <w:rFonts w:ascii="Arial" w:hAnsi="Arial" w:cs="Arial"/>
          <w:sz w:val="24"/>
          <w:szCs w:val="24"/>
          <w:lang w:eastAsia="it-IT"/>
        </w:rPr>
      </w:pPr>
      <w:r w:rsidRPr="006945A4">
        <w:rPr>
          <w:rFonts w:ascii="Arial" w:hAnsi="Arial" w:cs="Arial"/>
          <w:sz w:val="24"/>
          <w:szCs w:val="24"/>
          <w:lang w:eastAsia="it-IT"/>
        </w:rPr>
        <w:t>Following a request by the organiser to the CIA, a further round of invitations may be sent out as in Round 2.</w:t>
      </w:r>
    </w:p>
    <w:p w14:paraId="39DA356F" w14:textId="77777777" w:rsidR="006945A4" w:rsidRPr="006945A4" w:rsidRDefault="006945A4" w:rsidP="006945A4">
      <w:pPr>
        <w:suppressAutoHyphens w:val="0"/>
        <w:autoSpaceDE w:val="0"/>
        <w:autoSpaceDN w:val="0"/>
        <w:adjustRightInd w:val="0"/>
        <w:spacing w:after="0" w:line="240" w:lineRule="auto"/>
        <w:ind w:left="1134" w:hanging="1134"/>
        <w:jc w:val="both"/>
        <w:rPr>
          <w:rFonts w:ascii="Arial" w:hAnsi="Arial" w:cs="Arial"/>
          <w:sz w:val="24"/>
          <w:szCs w:val="24"/>
          <w:lang w:eastAsia="it-IT"/>
        </w:rPr>
      </w:pPr>
    </w:p>
    <w:p w14:paraId="0340BF6A" w14:textId="77777777" w:rsidR="006945A4" w:rsidRPr="006945A4" w:rsidRDefault="006945A4" w:rsidP="006945A4">
      <w:pPr>
        <w:suppressAutoHyphens w:val="0"/>
        <w:autoSpaceDE w:val="0"/>
        <w:autoSpaceDN w:val="0"/>
        <w:adjustRightInd w:val="0"/>
        <w:spacing w:after="0" w:line="240" w:lineRule="auto"/>
        <w:ind w:left="1134"/>
        <w:jc w:val="both"/>
        <w:rPr>
          <w:rFonts w:ascii="Arial" w:hAnsi="Arial" w:cs="Arial"/>
          <w:sz w:val="24"/>
          <w:szCs w:val="24"/>
          <w:lang w:eastAsia="it-IT"/>
        </w:rPr>
      </w:pPr>
      <w:r w:rsidRPr="006945A4">
        <w:rPr>
          <w:rFonts w:ascii="Arial" w:hAnsi="Arial" w:cs="Arial"/>
          <w:sz w:val="24"/>
          <w:szCs w:val="24"/>
          <w:lang w:eastAsia="it-IT"/>
        </w:rPr>
        <w:t>Invitations will follow on from where Round 2 ended.</w:t>
      </w:r>
    </w:p>
    <w:p w14:paraId="65FC020C" w14:textId="77777777" w:rsidR="006945A4" w:rsidRPr="006945A4" w:rsidRDefault="006945A4" w:rsidP="006945A4">
      <w:pPr>
        <w:suppressAutoHyphens w:val="0"/>
        <w:autoSpaceDE w:val="0"/>
        <w:autoSpaceDN w:val="0"/>
        <w:adjustRightInd w:val="0"/>
        <w:spacing w:after="0" w:line="240" w:lineRule="auto"/>
        <w:ind w:left="1134"/>
        <w:jc w:val="both"/>
        <w:rPr>
          <w:rFonts w:ascii="Arial" w:hAnsi="Arial" w:cs="Arial"/>
          <w:sz w:val="24"/>
          <w:szCs w:val="24"/>
          <w:lang w:eastAsia="it-IT"/>
        </w:rPr>
      </w:pPr>
    </w:p>
    <w:p w14:paraId="0FE77D93" w14:textId="77777777" w:rsidR="006945A4" w:rsidRPr="006945A4" w:rsidRDefault="006945A4" w:rsidP="006945A4">
      <w:pPr>
        <w:suppressAutoHyphens w:val="0"/>
        <w:autoSpaceDE w:val="0"/>
        <w:autoSpaceDN w:val="0"/>
        <w:adjustRightInd w:val="0"/>
        <w:spacing w:after="0" w:line="240" w:lineRule="auto"/>
        <w:ind w:left="1134"/>
        <w:jc w:val="both"/>
        <w:rPr>
          <w:rFonts w:ascii="Arial" w:hAnsi="Arial" w:cs="Arial"/>
          <w:sz w:val="24"/>
          <w:szCs w:val="24"/>
          <w:lang w:eastAsia="it-IT"/>
        </w:rPr>
      </w:pPr>
      <w:r w:rsidRPr="006945A4">
        <w:rPr>
          <w:rFonts w:ascii="Arial" w:hAnsi="Arial" w:cs="Arial"/>
          <w:sz w:val="24"/>
          <w:szCs w:val="24"/>
          <w:lang w:eastAsia="it-IT"/>
        </w:rPr>
        <w:t>Invitations will only be sent out up to the maximum total number of competitors the organiser is prepared to accommodate.</w:t>
      </w:r>
    </w:p>
    <w:p w14:paraId="3EC93A82" w14:textId="77777777" w:rsidR="006945A4" w:rsidRPr="006945A4" w:rsidRDefault="006945A4" w:rsidP="006945A4">
      <w:pPr>
        <w:suppressAutoHyphens w:val="0"/>
        <w:autoSpaceDE w:val="0"/>
        <w:autoSpaceDN w:val="0"/>
        <w:adjustRightInd w:val="0"/>
        <w:spacing w:after="0" w:line="240" w:lineRule="auto"/>
        <w:ind w:left="1134"/>
        <w:jc w:val="both"/>
        <w:rPr>
          <w:rFonts w:ascii="Arial" w:hAnsi="Arial" w:cs="Arial"/>
          <w:sz w:val="24"/>
          <w:szCs w:val="24"/>
          <w:lang w:eastAsia="it-IT"/>
        </w:rPr>
      </w:pPr>
    </w:p>
    <w:p w14:paraId="48D6595A" w14:textId="77777777" w:rsidR="006945A4" w:rsidRPr="006945A4" w:rsidRDefault="006945A4" w:rsidP="006945A4">
      <w:pPr>
        <w:suppressAutoHyphens w:val="0"/>
        <w:autoSpaceDE w:val="0"/>
        <w:autoSpaceDN w:val="0"/>
        <w:adjustRightInd w:val="0"/>
        <w:spacing w:after="0" w:line="240" w:lineRule="auto"/>
        <w:ind w:left="1134"/>
        <w:jc w:val="both"/>
        <w:rPr>
          <w:rFonts w:ascii="Arial" w:hAnsi="Arial" w:cs="Arial"/>
          <w:sz w:val="24"/>
          <w:szCs w:val="24"/>
          <w:lang w:eastAsia="it-IT"/>
        </w:rPr>
      </w:pPr>
      <w:r w:rsidRPr="006945A4">
        <w:rPr>
          <w:rFonts w:ascii="Arial" w:hAnsi="Arial" w:cs="Arial"/>
          <w:sz w:val="24"/>
          <w:szCs w:val="24"/>
          <w:lang w:eastAsia="it-IT"/>
        </w:rPr>
        <w:t>Invitations will not be accepted later than 60 days for World Championships and 45 days for Continental Championships before the start of the event.</w:t>
      </w:r>
    </w:p>
    <w:p w14:paraId="622EC083" w14:textId="77777777" w:rsidR="006945A4" w:rsidRPr="006945A4" w:rsidRDefault="006945A4" w:rsidP="006945A4">
      <w:pPr>
        <w:widowControl w:val="0"/>
        <w:tabs>
          <w:tab w:val="left" w:pos="-720"/>
        </w:tabs>
        <w:autoSpaceDE w:val="0"/>
        <w:autoSpaceDN w:val="0"/>
        <w:spacing w:after="0" w:line="240" w:lineRule="auto"/>
        <w:ind w:left="1134" w:hanging="1134"/>
        <w:jc w:val="center"/>
        <w:rPr>
          <w:rFonts w:ascii="Arial" w:hAnsi="Arial" w:cs="Times New Roman"/>
          <w:b/>
          <w:spacing w:val="-2"/>
          <w:sz w:val="24"/>
          <w:szCs w:val="24"/>
          <w:u w:val="single"/>
          <w:lang w:val="en-GB" w:eastAsia="fr-FR"/>
        </w:rPr>
      </w:pPr>
    </w:p>
    <w:p w14:paraId="369C543B" w14:textId="77777777" w:rsidR="006945A4" w:rsidRPr="00AE4D12" w:rsidRDefault="00AE4D12" w:rsidP="00AE4D12">
      <w:pPr>
        <w:widowControl w:val="0"/>
        <w:tabs>
          <w:tab w:val="left" w:pos="-142"/>
        </w:tabs>
        <w:suppressAutoHyphens w:val="0"/>
        <w:autoSpaceDE w:val="0"/>
        <w:autoSpaceDN w:val="0"/>
        <w:spacing w:after="0" w:line="240" w:lineRule="auto"/>
        <w:ind w:left="1134"/>
        <w:contextualSpacing/>
        <w:jc w:val="both"/>
        <w:rPr>
          <w:rFonts w:ascii="Arial" w:hAnsi="Arial" w:cs="Arial"/>
          <w:color w:val="0070C0"/>
          <w:sz w:val="24"/>
          <w:szCs w:val="24"/>
          <w:lang w:val="en-GB" w:eastAsia="en-US"/>
        </w:rPr>
      </w:pPr>
      <w:r w:rsidRPr="00AE4D12">
        <w:rPr>
          <w:rFonts w:ascii="Arial" w:hAnsi="Arial" w:cs="Arial"/>
          <w:color w:val="0070C0"/>
          <w:sz w:val="24"/>
          <w:szCs w:val="24"/>
          <w:lang w:val="en-GB" w:eastAsia="en-US"/>
        </w:rPr>
        <w:t>If all invitations using the ranking method in round 2 have been allocated, and the maximum number of competitors has not been achieved, then additional invitations should be offered to any NAC that was not entitled to additional invitations in round 2, due to not having entered the previous competition. Invitations should be allocated in order of entry received in Round 1.</w:t>
      </w:r>
    </w:p>
    <w:p w14:paraId="265831D4" w14:textId="77777777" w:rsidR="006945A4" w:rsidRPr="006945A4" w:rsidRDefault="006945A4" w:rsidP="006945A4">
      <w:pPr>
        <w:suppressAutoHyphens w:val="0"/>
        <w:autoSpaceDE w:val="0"/>
        <w:autoSpaceDN w:val="0"/>
        <w:adjustRightInd w:val="0"/>
        <w:spacing w:after="0" w:line="240" w:lineRule="auto"/>
        <w:ind w:left="1134" w:hanging="1134"/>
        <w:jc w:val="both"/>
        <w:rPr>
          <w:rFonts w:ascii="Arial" w:hAnsi="Arial" w:cs="Arial"/>
          <w:color w:val="0070C0"/>
          <w:sz w:val="24"/>
          <w:szCs w:val="24"/>
          <w:lang w:eastAsia="it-IT"/>
        </w:rPr>
      </w:pPr>
    </w:p>
    <w:p w14:paraId="207C560E" w14:textId="77777777" w:rsidR="006945A4" w:rsidRPr="006945A4" w:rsidRDefault="006945A4" w:rsidP="006945A4">
      <w:pPr>
        <w:suppressAutoHyphens w:val="0"/>
        <w:autoSpaceDE w:val="0"/>
        <w:autoSpaceDN w:val="0"/>
        <w:adjustRightInd w:val="0"/>
        <w:spacing w:after="0" w:line="240" w:lineRule="auto"/>
        <w:ind w:left="1134" w:hanging="1134"/>
        <w:jc w:val="both"/>
        <w:rPr>
          <w:rFonts w:ascii="Arial" w:hAnsi="Arial" w:cs="Arial"/>
          <w:i/>
          <w:color w:val="0070C0"/>
          <w:sz w:val="24"/>
          <w:szCs w:val="24"/>
          <w:lang w:eastAsia="it-IT"/>
        </w:rPr>
      </w:pPr>
      <w:r w:rsidRPr="006945A4">
        <w:rPr>
          <w:rFonts w:ascii="Arial" w:hAnsi="Arial" w:cs="Arial"/>
          <w:i/>
          <w:color w:val="0070C0"/>
          <w:sz w:val="24"/>
          <w:szCs w:val="24"/>
          <w:lang w:eastAsia="it-IT"/>
        </w:rPr>
        <w:tab/>
        <w:t>Note: Organisers should consider the invitation process in round 2 and decide how many places they wish to offer in round 1, so as to achieve their maximum number of competitors before submitting the Sanction Application.</w:t>
      </w:r>
    </w:p>
    <w:p w14:paraId="5CFE07DD" w14:textId="77777777" w:rsidR="006945A4" w:rsidRPr="006945A4" w:rsidRDefault="006945A4" w:rsidP="006945A4">
      <w:pPr>
        <w:suppressAutoHyphens w:val="0"/>
        <w:spacing w:after="0" w:line="240" w:lineRule="auto"/>
        <w:rPr>
          <w:rFonts w:ascii="Arial" w:hAnsi="Arial" w:cs="Times New Roman"/>
          <w:b/>
          <w:spacing w:val="-2"/>
          <w:sz w:val="28"/>
          <w:szCs w:val="28"/>
          <w:u w:val="single"/>
          <w:lang w:val="en-GB" w:eastAsia="fr-FR"/>
        </w:rPr>
      </w:pPr>
    </w:p>
    <w:p w14:paraId="18808CA5" w14:textId="77777777" w:rsidR="006945A4" w:rsidRPr="006945A4" w:rsidRDefault="006945A4" w:rsidP="006945A4">
      <w:pPr>
        <w:widowControl w:val="0"/>
        <w:tabs>
          <w:tab w:val="left" w:pos="-720"/>
        </w:tabs>
        <w:autoSpaceDE w:val="0"/>
        <w:autoSpaceDN w:val="0"/>
        <w:spacing w:after="0" w:line="240" w:lineRule="auto"/>
        <w:ind w:left="1134" w:hanging="1134"/>
        <w:jc w:val="center"/>
        <w:rPr>
          <w:rFonts w:ascii="Arial" w:hAnsi="Arial" w:cs="Times New Roman"/>
          <w:b/>
          <w:spacing w:val="-2"/>
          <w:sz w:val="28"/>
          <w:szCs w:val="28"/>
          <w:u w:val="single"/>
          <w:lang w:val="en-GB" w:eastAsia="fr-FR"/>
        </w:rPr>
      </w:pPr>
    </w:p>
    <w:p w14:paraId="16A043E0" w14:textId="77777777" w:rsidR="006945A4" w:rsidRPr="006945A4" w:rsidRDefault="006945A4" w:rsidP="006945A4">
      <w:pPr>
        <w:suppressAutoHyphens w:val="0"/>
        <w:autoSpaceDE w:val="0"/>
        <w:autoSpaceDN w:val="0"/>
        <w:adjustRightInd w:val="0"/>
        <w:spacing w:before="60" w:after="60" w:line="240" w:lineRule="auto"/>
        <w:jc w:val="both"/>
        <w:rPr>
          <w:rFonts w:ascii="Arial" w:eastAsiaTheme="minorHAnsi" w:hAnsi="Arial" w:cs="Arial"/>
          <w:b/>
          <w:bCs/>
          <w:color w:val="000000"/>
          <w:sz w:val="24"/>
          <w:szCs w:val="24"/>
          <w:lang w:val="en-GB" w:eastAsia="en-US"/>
        </w:rPr>
      </w:pPr>
      <w:proofErr w:type="gramStart"/>
      <w:r w:rsidRPr="006945A4">
        <w:rPr>
          <w:rFonts w:ascii="Arial" w:eastAsiaTheme="minorHAnsi" w:hAnsi="Arial" w:cs="Arial"/>
          <w:b/>
          <w:bCs/>
          <w:color w:val="000000"/>
          <w:sz w:val="24"/>
          <w:szCs w:val="24"/>
          <w:lang w:val="en-GB" w:eastAsia="en-US"/>
        </w:rPr>
        <w:t xml:space="preserve">SC01 ANNEX 7 - </w:t>
      </w:r>
      <w:r w:rsidRPr="006945A4">
        <w:rPr>
          <w:rFonts w:ascii="Arial" w:eastAsiaTheme="minorHAnsi" w:hAnsi="Arial" w:cs="Arial"/>
          <w:b/>
          <w:color w:val="000000"/>
          <w:sz w:val="24"/>
          <w:szCs w:val="24"/>
          <w:lang w:val="en-GB" w:eastAsia="en-US"/>
        </w:rPr>
        <w:t>FIRST CATEGORY EVENT BIDDING and SANCTION PROCEDURES</w:t>
      </w:r>
      <w:r w:rsidRPr="006945A4">
        <w:rPr>
          <w:rFonts w:ascii="Arial" w:eastAsiaTheme="minorHAnsi" w:hAnsi="Arial" w:cs="Arial"/>
          <w:b/>
          <w:bCs/>
          <w:color w:val="000000"/>
          <w:sz w:val="24"/>
          <w:szCs w:val="24"/>
          <w:lang w:val="en-GB" w:eastAsia="en-US"/>
        </w:rPr>
        <w:t>.</w:t>
      </w:r>
      <w:proofErr w:type="gramEnd"/>
    </w:p>
    <w:p w14:paraId="1D58A91E" w14:textId="77777777" w:rsidR="006945A4" w:rsidRPr="006945A4" w:rsidRDefault="006945A4" w:rsidP="006945A4">
      <w:pPr>
        <w:suppressAutoHyphens w:val="0"/>
        <w:autoSpaceDE w:val="0"/>
        <w:autoSpaceDN w:val="0"/>
        <w:adjustRightInd w:val="0"/>
        <w:spacing w:after="0" w:line="240" w:lineRule="auto"/>
        <w:jc w:val="both"/>
        <w:rPr>
          <w:rFonts w:ascii="Arial" w:eastAsiaTheme="minorHAnsi" w:hAnsi="Arial" w:cs="Arial"/>
          <w:color w:val="000000"/>
          <w:sz w:val="24"/>
          <w:szCs w:val="24"/>
          <w:u w:val="single"/>
          <w:lang w:val="en-GB" w:eastAsia="en-US"/>
        </w:rPr>
      </w:pPr>
    </w:p>
    <w:p w14:paraId="6D5C94F9" w14:textId="77777777" w:rsidR="006945A4" w:rsidRPr="006945A4" w:rsidRDefault="006945A4" w:rsidP="006945A4">
      <w:pPr>
        <w:widowControl w:val="0"/>
        <w:numPr>
          <w:ilvl w:val="0"/>
          <w:numId w:val="33"/>
        </w:numPr>
        <w:suppressAutoHyphens w:val="0"/>
        <w:autoSpaceDE w:val="0"/>
        <w:autoSpaceDN w:val="0"/>
        <w:spacing w:after="0" w:line="240" w:lineRule="auto"/>
        <w:ind w:left="426" w:hanging="436"/>
        <w:rPr>
          <w:rFonts w:ascii="Arial" w:hAnsi="Arial" w:cs="Arial"/>
          <w:b/>
          <w:color w:val="000000"/>
          <w:sz w:val="24"/>
          <w:szCs w:val="24"/>
          <w:lang w:val="en-GB" w:eastAsia="en-US"/>
        </w:rPr>
      </w:pPr>
      <w:r w:rsidRPr="006945A4">
        <w:rPr>
          <w:rFonts w:ascii="Arial" w:hAnsi="Arial" w:cs="Arial"/>
          <w:b/>
          <w:color w:val="000000"/>
          <w:sz w:val="24"/>
          <w:szCs w:val="24"/>
          <w:lang w:val="en-GB" w:eastAsia="en-US"/>
        </w:rPr>
        <w:t>FAI CATEGORY 1 EVENTS</w:t>
      </w:r>
    </w:p>
    <w:p w14:paraId="13CC13B0" w14:textId="77777777" w:rsidR="006945A4" w:rsidRPr="006945A4" w:rsidRDefault="006945A4" w:rsidP="006945A4">
      <w:pPr>
        <w:widowControl w:val="0"/>
        <w:suppressAutoHyphens w:val="0"/>
        <w:autoSpaceDE w:val="0"/>
        <w:autoSpaceDN w:val="0"/>
        <w:spacing w:after="0" w:line="240" w:lineRule="auto"/>
        <w:rPr>
          <w:rFonts w:ascii="Arial" w:hAnsi="Arial" w:cs="Arial"/>
          <w:b/>
          <w:color w:val="000000"/>
          <w:sz w:val="24"/>
          <w:szCs w:val="24"/>
          <w:lang w:val="en-GB" w:eastAsia="en-US"/>
        </w:rPr>
      </w:pPr>
    </w:p>
    <w:p w14:paraId="171C0AE6" w14:textId="77777777" w:rsidR="006945A4" w:rsidRPr="006945A4" w:rsidRDefault="006945A4" w:rsidP="006945A4">
      <w:pPr>
        <w:widowControl w:val="0"/>
        <w:numPr>
          <w:ilvl w:val="1"/>
          <w:numId w:val="32"/>
        </w:numPr>
        <w:tabs>
          <w:tab w:val="left" w:pos="-142"/>
        </w:tabs>
        <w:suppressAutoHyphens w:val="0"/>
        <w:autoSpaceDE w:val="0"/>
        <w:autoSpaceDN w:val="0"/>
        <w:spacing w:after="0" w:line="240" w:lineRule="auto"/>
        <w:ind w:left="709" w:hanging="709"/>
        <w:contextualSpacing/>
        <w:jc w:val="both"/>
        <w:rPr>
          <w:rFonts w:ascii="Arial" w:hAnsi="Arial" w:cs="Arial"/>
          <w:b/>
          <w:color w:val="000000"/>
          <w:sz w:val="24"/>
          <w:szCs w:val="24"/>
          <w:lang w:val="en-GB" w:eastAsia="en-US"/>
        </w:rPr>
      </w:pPr>
      <w:r w:rsidRPr="006945A4">
        <w:rPr>
          <w:rFonts w:ascii="Arial" w:hAnsi="Arial" w:cs="Arial"/>
          <w:b/>
          <w:color w:val="000000"/>
          <w:sz w:val="24"/>
          <w:szCs w:val="24"/>
          <w:lang w:val="en-GB" w:eastAsia="en-US"/>
        </w:rPr>
        <w:t>Intentions to Bid</w:t>
      </w:r>
      <w:r w:rsidRPr="006945A4">
        <w:rPr>
          <w:rFonts w:ascii="Arial" w:hAnsi="Arial" w:cs="Arial"/>
          <w:b/>
          <w:color w:val="000000"/>
          <w:sz w:val="24"/>
          <w:szCs w:val="24"/>
          <w:lang w:val="en-GB" w:eastAsia="en-US"/>
        </w:rPr>
        <w:tab/>
      </w:r>
    </w:p>
    <w:p w14:paraId="29DAE9BB" w14:textId="77777777" w:rsidR="006945A4" w:rsidRPr="006945A4" w:rsidRDefault="006945A4" w:rsidP="006945A4">
      <w:pPr>
        <w:widowControl w:val="0"/>
        <w:tabs>
          <w:tab w:val="left" w:pos="-142"/>
        </w:tabs>
        <w:suppressAutoHyphens w:val="0"/>
        <w:autoSpaceDE w:val="0"/>
        <w:autoSpaceDN w:val="0"/>
        <w:spacing w:after="0" w:line="240" w:lineRule="auto"/>
        <w:ind w:left="993"/>
        <w:contextualSpacing/>
        <w:jc w:val="both"/>
        <w:rPr>
          <w:rFonts w:ascii="Arial" w:hAnsi="Arial" w:cs="Arial"/>
          <w:color w:val="000000"/>
          <w:sz w:val="24"/>
          <w:szCs w:val="24"/>
          <w:lang w:val="en-GB" w:eastAsia="fr-FR"/>
        </w:rPr>
      </w:pPr>
    </w:p>
    <w:p w14:paraId="4E456C0C" w14:textId="77777777" w:rsidR="006945A4" w:rsidRPr="006945A4" w:rsidRDefault="006945A4" w:rsidP="006945A4">
      <w:pPr>
        <w:widowControl w:val="0"/>
        <w:tabs>
          <w:tab w:val="left" w:pos="-142"/>
        </w:tabs>
        <w:suppressAutoHyphens w:val="0"/>
        <w:autoSpaceDE w:val="0"/>
        <w:autoSpaceDN w:val="0"/>
        <w:spacing w:after="0" w:line="240" w:lineRule="auto"/>
        <w:ind w:left="709"/>
        <w:contextualSpacing/>
        <w:jc w:val="both"/>
        <w:rPr>
          <w:rFonts w:ascii="Arial" w:hAnsi="Arial" w:cs="Arial"/>
          <w:color w:val="000000"/>
          <w:sz w:val="24"/>
          <w:szCs w:val="24"/>
          <w:lang w:val="en-GB" w:eastAsia="en-US"/>
        </w:rPr>
      </w:pPr>
      <w:r w:rsidRPr="006945A4">
        <w:rPr>
          <w:rFonts w:ascii="Arial" w:hAnsi="Arial" w:cs="Arial"/>
          <w:color w:val="000000"/>
          <w:sz w:val="24"/>
          <w:szCs w:val="24"/>
          <w:lang w:val="en-GB" w:eastAsia="en-US"/>
        </w:rPr>
        <w:t>Intentions to bid and bids from an NAC to organise a First Category Sporting Event must be presented in the standardised CIA format published in the CIA Bidding Check-list and timetable, and shall be subject to the following bidding process:</w:t>
      </w:r>
    </w:p>
    <w:p w14:paraId="584EDC47" w14:textId="77777777" w:rsidR="006945A4" w:rsidRPr="006945A4" w:rsidRDefault="006945A4" w:rsidP="006945A4">
      <w:pPr>
        <w:widowControl w:val="0"/>
        <w:tabs>
          <w:tab w:val="left" w:pos="1080"/>
        </w:tabs>
        <w:suppressAutoHyphens w:val="0"/>
        <w:autoSpaceDE w:val="0"/>
        <w:autoSpaceDN w:val="0"/>
        <w:spacing w:after="0" w:line="240" w:lineRule="auto"/>
        <w:ind w:left="1080" w:hanging="1080"/>
        <w:jc w:val="both"/>
        <w:rPr>
          <w:rFonts w:ascii="Arial" w:hAnsi="Arial" w:cs="Arial"/>
          <w:color w:val="000000"/>
          <w:sz w:val="24"/>
          <w:szCs w:val="24"/>
          <w:lang w:val="en-GB" w:eastAsia="fr-FR"/>
        </w:rPr>
      </w:pPr>
    </w:p>
    <w:p w14:paraId="64657A6A" w14:textId="77777777" w:rsidR="006945A4" w:rsidRPr="006945A4" w:rsidRDefault="006945A4" w:rsidP="006945A4">
      <w:pPr>
        <w:widowControl w:val="0"/>
        <w:numPr>
          <w:ilvl w:val="1"/>
          <w:numId w:val="32"/>
        </w:numPr>
        <w:tabs>
          <w:tab w:val="left" w:pos="-142"/>
        </w:tabs>
        <w:suppressAutoHyphens w:val="0"/>
        <w:autoSpaceDE w:val="0"/>
        <w:autoSpaceDN w:val="0"/>
        <w:spacing w:after="0" w:line="240" w:lineRule="auto"/>
        <w:ind w:left="709" w:hanging="709"/>
        <w:contextualSpacing/>
        <w:jc w:val="both"/>
        <w:rPr>
          <w:rFonts w:ascii="Arial" w:hAnsi="Arial" w:cs="Arial"/>
          <w:b/>
          <w:color w:val="000000"/>
          <w:sz w:val="24"/>
          <w:szCs w:val="24"/>
          <w:lang w:val="en-GB" w:eastAsia="en-US"/>
        </w:rPr>
      </w:pPr>
      <w:r w:rsidRPr="006945A4">
        <w:rPr>
          <w:rFonts w:ascii="Arial" w:hAnsi="Arial" w:cs="Arial"/>
          <w:b/>
          <w:color w:val="000000"/>
          <w:sz w:val="24"/>
          <w:szCs w:val="24"/>
          <w:lang w:val="en-GB" w:eastAsia="en-US"/>
        </w:rPr>
        <w:t xml:space="preserve">World, or Continental Regional Championship </w:t>
      </w:r>
      <w:r w:rsidRPr="006945A4">
        <w:rPr>
          <w:rFonts w:ascii="Arial" w:hAnsi="Arial" w:cs="Arial"/>
          <w:b/>
          <w:color w:val="0070C0"/>
          <w:sz w:val="24"/>
          <w:szCs w:val="24"/>
          <w:lang w:val="en-GB" w:eastAsia="en-US"/>
        </w:rPr>
        <w:t>- General</w:t>
      </w:r>
      <w:r w:rsidRPr="006945A4">
        <w:rPr>
          <w:rFonts w:ascii="Arial" w:hAnsi="Arial" w:cs="Arial"/>
          <w:b/>
          <w:color w:val="000000"/>
          <w:sz w:val="24"/>
          <w:szCs w:val="24"/>
          <w:lang w:val="en-GB" w:eastAsia="en-US"/>
        </w:rPr>
        <w:t>:</w:t>
      </w:r>
    </w:p>
    <w:p w14:paraId="2416208E" w14:textId="77777777" w:rsidR="006945A4" w:rsidRPr="006945A4" w:rsidRDefault="006945A4" w:rsidP="006945A4">
      <w:pPr>
        <w:tabs>
          <w:tab w:val="left" w:pos="-142"/>
        </w:tabs>
        <w:suppressAutoHyphens w:val="0"/>
        <w:spacing w:after="0" w:line="240" w:lineRule="auto"/>
        <w:ind w:left="993"/>
        <w:jc w:val="both"/>
        <w:rPr>
          <w:rFonts w:ascii="Arial" w:hAnsi="Arial" w:cs="Arial"/>
          <w:color w:val="000000"/>
          <w:sz w:val="24"/>
          <w:szCs w:val="24"/>
          <w:lang w:val="en-GB" w:eastAsia="en-US"/>
        </w:rPr>
      </w:pPr>
    </w:p>
    <w:p w14:paraId="7FEBBE93" w14:textId="77777777" w:rsidR="006945A4" w:rsidRPr="006945A4" w:rsidRDefault="006945A4" w:rsidP="006945A4">
      <w:pPr>
        <w:widowControl w:val="0"/>
        <w:tabs>
          <w:tab w:val="left" w:pos="-142"/>
        </w:tabs>
        <w:suppressAutoHyphens w:val="0"/>
        <w:autoSpaceDE w:val="0"/>
        <w:autoSpaceDN w:val="0"/>
        <w:spacing w:after="0" w:line="240" w:lineRule="auto"/>
        <w:ind w:left="709"/>
        <w:contextualSpacing/>
        <w:jc w:val="both"/>
        <w:rPr>
          <w:rFonts w:ascii="Arial" w:hAnsi="Arial" w:cs="Arial"/>
          <w:color w:val="000000"/>
          <w:sz w:val="24"/>
          <w:szCs w:val="24"/>
          <w:lang w:val="en-GB" w:eastAsia="en-US"/>
        </w:rPr>
      </w:pPr>
      <w:r w:rsidRPr="006945A4">
        <w:rPr>
          <w:rFonts w:ascii="Arial" w:hAnsi="Arial" w:cs="Arial"/>
          <w:color w:val="000000"/>
          <w:sz w:val="24"/>
          <w:szCs w:val="24"/>
          <w:lang w:val="en-GB" w:eastAsia="en-US"/>
        </w:rPr>
        <w:t xml:space="preserve">Intentions to bid must be received by the CIA at least 60 days before the date fixed for the CIA meeting three calendar years before the year scheduled for the Event. They shall be included in the Agenda of that meeting. </w:t>
      </w:r>
    </w:p>
    <w:p w14:paraId="11FB0930" w14:textId="77777777" w:rsidR="006945A4" w:rsidRPr="006945A4" w:rsidRDefault="006945A4" w:rsidP="006945A4">
      <w:pPr>
        <w:widowControl w:val="0"/>
        <w:tabs>
          <w:tab w:val="left" w:pos="-142"/>
        </w:tabs>
        <w:suppressAutoHyphens w:val="0"/>
        <w:autoSpaceDE w:val="0"/>
        <w:autoSpaceDN w:val="0"/>
        <w:spacing w:after="0" w:line="240" w:lineRule="auto"/>
        <w:ind w:left="709"/>
        <w:contextualSpacing/>
        <w:jc w:val="both"/>
        <w:rPr>
          <w:rFonts w:ascii="Arial" w:hAnsi="Arial" w:cs="Arial"/>
          <w:color w:val="000000"/>
          <w:sz w:val="24"/>
          <w:szCs w:val="24"/>
          <w:lang w:val="en-GB" w:eastAsia="en-US"/>
        </w:rPr>
      </w:pPr>
    </w:p>
    <w:p w14:paraId="669C2C9C" w14:textId="77777777" w:rsidR="006945A4" w:rsidRPr="006945A4" w:rsidRDefault="006945A4" w:rsidP="006945A4">
      <w:pPr>
        <w:widowControl w:val="0"/>
        <w:tabs>
          <w:tab w:val="left" w:pos="-142"/>
        </w:tabs>
        <w:suppressAutoHyphens w:val="0"/>
        <w:autoSpaceDE w:val="0"/>
        <w:autoSpaceDN w:val="0"/>
        <w:spacing w:after="0" w:line="240" w:lineRule="auto"/>
        <w:ind w:left="709"/>
        <w:contextualSpacing/>
        <w:jc w:val="both"/>
        <w:rPr>
          <w:rFonts w:ascii="Arial" w:hAnsi="Arial" w:cs="Arial"/>
          <w:color w:val="000000"/>
          <w:sz w:val="24"/>
          <w:szCs w:val="24"/>
          <w:lang w:val="en-GB" w:eastAsia="en-US"/>
        </w:rPr>
      </w:pPr>
      <w:r w:rsidRPr="006945A4">
        <w:rPr>
          <w:rFonts w:ascii="Arial" w:hAnsi="Arial" w:cs="Arial"/>
          <w:color w:val="000000"/>
          <w:sz w:val="24"/>
          <w:szCs w:val="24"/>
          <w:lang w:val="en-GB" w:eastAsia="en-US"/>
        </w:rPr>
        <w:t>Exceptionally, and only if the CIA has received less than 2 intentions to bid in accordance with the three year deadline, the CIA may accept intentions to bid up to 60 days before the date fixed for the CIA meeting two calendar years before the year scheduled for the event.</w:t>
      </w:r>
    </w:p>
    <w:p w14:paraId="10684307" w14:textId="77777777" w:rsidR="006945A4" w:rsidRPr="006945A4" w:rsidRDefault="006945A4" w:rsidP="006945A4">
      <w:pPr>
        <w:widowControl w:val="0"/>
        <w:tabs>
          <w:tab w:val="left" w:pos="-142"/>
        </w:tabs>
        <w:suppressAutoHyphens w:val="0"/>
        <w:autoSpaceDE w:val="0"/>
        <w:autoSpaceDN w:val="0"/>
        <w:spacing w:after="0" w:line="240" w:lineRule="auto"/>
        <w:ind w:left="709"/>
        <w:contextualSpacing/>
        <w:jc w:val="both"/>
        <w:rPr>
          <w:rFonts w:ascii="Arial" w:hAnsi="Arial" w:cs="Arial"/>
          <w:color w:val="000000"/>
          <w:sz w:val="24"/>
          <w:szCs w:val="24"/>
          <w:lang w:val="en-GB" w:eastAsia="en-US"/>
        </w:rPr>
      </w:pPr>
    </w:p>
    <w:p w14:paraId="0AE01BAB" w14:textId="77777777" w:rsidR="006945A4" w:rsidRPr="006945A4" w:rsidRDefault="006945A4" w:rsidP="006945A4">
      <w:pPr>
        <w:widowControl w:val="0"/>
        <w:tabs>
          <w:tab w:val="left" w:pos="-142"/>
        </w:tabs>
        <w:suppressAutoHyphens w:val="0"/>
        <w:autoSpaceDE w:val="0"/>
        <w:autoSpaceDN w:val="0"/>
        <w:spacing w:after="0" w:line="240" w:lineRule="auto"/>
        <w:ind w:left="709"/>
        <w:contextualSpacing/>
        <w:jc w:val="both"/>
        <w:rPr>
          <w:rFonts w:ascii="Arial" w:hAnsi="Arial" w:cs="Arial"/>
          <w:color w:val="000000"/>
          <w:sz w:val="24"/>
          <w:szCs w:val="24"/>
          <w:lang w:val="en-GB" w:eastAsia="en-US"/>
        </w:rPr>
      </w:pPr>
      <w:r w:rsidRPr="006945A4">
        <w:rPr>
          <w:rFonts w:ascii="Arial" w:hAnsi="Arial" w:cs="Arial"/>
          <w:color w:val="000000"/>
          <w:sz w:val="24"/>
          <w:szCs w:val="24"/>
          <w:lang w:val="en-GB" w:eastAsia="en-US"/>
        </w:rPr>
        <w:t xml:space="preserve">Intentions to bid shall not be accepted more than six years before the year of the event. </w:t>
      </w:r>
    </w:p>
    <w:p w14:paraId="52922478" w14:textId="77777777" w:rsidR="006945A4" w:rsidRPr="006945A4" w:rsidRDefault="006945A4" w:rsidP="006945A4">
      <w:pPr>
        <w:widowControl w:val="0"/>
        <w:tabs>
          <w:tab w:val="left" w:pos="-142"/>
        </w:tabs>
        <w:suppressAutoHyphens w:val="0"/>
        <w:autoSpaceDE w:val="0"/>
        <w:autoSpaceDN w:val="0"/>
        <w:spacing w:after="0" w:line="240" w:lineRule="auto"/>
        <w:ind w:left="709"/>
        <w:contextualSpacing/>
        <w:jc w:val="both"/>
        <w:rPr>
          <w:rFonts w:ascii="Arial" w:hAnsi="Arial" w:cs="Arial"/>
          <w:color w:val="000000"/>
          <w:sz w:val="24"/>
          <w:szCs w:val="24"/>
          <w:lang w:val="en-GB" w:eastAsia="en-US"/>
        </w:rPr>
      </w:pPr>
    </w:p>
    <w:p w14:paraId="4B8DF605" w14:textId="77777777" w:rsidR="006945A4" w:rsidRPr="006945A4" w:rsidRDefault="006945A4" w:rsidP="006945A4">
      <w:pPr>
        <w:widowControl w:val="0"/>
        <w:tabs>
          <w:tab w:val="left" w:pos="-142"/>
        </w:tabs>
        <w:suppressAutoHyphens w:val="0"/>
        <w:autoSpaceDE w:val="0"/>
        <w:autoSpaceDN w:val="0"/>
        <w:spacing w:after="0" w:line="240" w:lineRule="auto"/>
        <w:ind w:left="709"/>
        <w:contextualSpacing/>
        <w:jc w:val="both"/>
        <w:rPr>
          <w:rFonts w:ascii="Arial" w:hAnsi="Arial" w:cs="Arial"/>
          <w:color w:val="000000"/>
          <w:sz w:val="24"/>
          <w:szCs w:val="24"/>
          <w:lang w:val="en-GB" w:eastAsia="en-US"/>
        </w:rPr>
      </w:pPr>
      <w:r w:rsidRPr="006945A4">
        <w:rPr>
          <w:rFonts w:ascii="Arial" w:hAnsi="Arial" w:cs="Arial"/>
          <w:color w:val="000000"/>
          <w:sz w:val="24"/>
          <w:szCs w:val="24"/>
          <w:lang w:val="en-GB" w:eastAsia="en-US"/>
        </w:rPr>
        <w:t>The letters of intent, supported by a letter of recommendation from the bidders’ NAC, shall be presented to the CIA meeting by the bidding NACs’ respective CIA delegates and be recorded in the meeting minutes. The letters of intent must contain the following information:</w:t>
      </w:r>
    </w:p>
    <w:p w14:paraId="20240346" w14:textId="77777777" w:rsidR="006945A4" w:rsidRPr="006945A4" w:rsidRDefault="006945A4" w:rsidP="006945A4">
      <w:pPr>
        <w:widowControl w:val="0"/>
        <w:tabs>
          <w:tab w:val="left" w:pos="1080"/>
        </w:tabs>
        <w:suppressAutoHyphens w:val="0"/>
        <w:autoSpaceDE w:val="0"/>
        <w:autoSpaceDN w:val="0"/>
        <w:spacing w:after="0" w:line="240" w:lineRule="auto"/>
        <w:ind w:left="1080" w:hanging="1080"/>
        <w:jc w:val="both"/>
        <w:rPr>
          <w:rFonts w:ascii="Arial" w:hAnsi="Arial" w:cs="Arial"/>
          <w:color w:val="000000"/>
          <w:sz w:val="24"/>
          <w:szCs w:val="24"/>
          <w:lang w:val="en-GB" w:eastAsia="fr-FR"/>
        </w:rPr>
      </w:pPr>
    </w:p>
    <w:p w14:paraId="209E45A9" w14:textId="77777777" w:rsidR="006945A4" w:rsidRPr="006945A4" w:rsidRDefault="006945A4" w:rsidP="006945A4">
      <w:pPr>
        <w:widowControl w:val="0"/>
        <w:numPr>
          <w:ilvl w:val="0"/>
          <w:numId w:val="31"/>
        </w:numPr>
        <w:tabs>
          <w:tab w:val="left" w:pos="1080"/>
        </w:tabs>
        <w:suppressAutoHyphens w:val="0"/>
        <w:autoSpaceDE w:val="0"/>
        <w:autoSpaceDN w:val="0"/>
        <w:spacing w:after="0" w:line="240" w:lineRule="auto"/>
        <w:ind w:left="1353"/>
        <w:jc w:val="both"/>
        <w:rPr>
          <w:rFonts w:ascii="Arial" w:hAnsi="Arial" w:cs="Arial"/>
          <w:color w:val="000000"/>
          <w:sz w:val="24"/>
          <w:szCs w:val="24"/>
          <w:lang w:val="en-GB" w:eastAsia="fr-FR"/>
        </w:rPr>
      </w:pPr>
      <w:r w:rsidRPr="006945A4">
        <w:rPr>
          <w:rFonts w:ascii="Arial" w:hAnsi="Arial" w:cs="Arial"/>
          <w:color w:val="000000"/>
          <w:sz w:val="24"/>
          <w:szCs w:val="24"/>
          <w:lang w:val="en-GB" w:eastAsia="fr-FR"/>
        </w:rPr>
        <w:t>The title, dates and place of the event,</w:t>
      </w:r>
    </w:p>
    <w:p w14:paraId="72E324D5" w14:textId="77777777" w:rsidR="006945A4" w:rsidRPr="006945A4" w:rsidRDefault="006945A4" w:rsidP="006945A4">
      <w:pPr>
        <w:widowControl w:val="0"/>
        <w:numPr>
          <w:ilvl w:val="0"/>
          <w:numId w:val="31"/>
        </w:numPr>
        <w:tabs>
          <w:tab w:val="left" w:pos="1080"/>
        </w:tabs>
        <w:suppressAutoHyphens w:val="0"/>
        <w:autoSpaceDE w:val="0"/>
        <w:autoSpaceDN w:val="0"/>
        <w:spacing w:after="0" w:line="240" w:lineRule="auto"/>
        <w:ind w:left="1353"/>
        <w:jc w:val="both"/>
        <w:rPr>
          <w:rFonts w:ascii="Arial" w:hAnsi="Arial" w:cs="Arial"/>
          <w:color w:val="000000"/>
          <w:sz w:val="24"/>
          <w:szCs w:val="24"/>
          <w:lang w:val="en-GB" w:eastAsia="fr-FR"/>
        </w:rPr>
      </w:pPr>
      <w:proofErr w:type="gramStart"/>
      <w:r w:rsidRPr="006945A4">
        <w:rPr>
          <w:rFonts w:ascii="Arial" w:hAnsi="Arial" w:cs="Arial"/>
          <w:color w:val="000000"/>
          <w:sz w:val="24"/>
          <w:szCs w:val="24"/>
          <w:lang w:val="en-GB" w:eastAsia="fr-FR"/>
        </w:rPr>
        <w:t>the</w:t>
      </w:r>
      <w:proofErr w:type="gramEnd"/>
      <w:r w:rsidRPr="006945A4">
        <w:rPr>
          <w:rFonts w:ascii="Arial" w:hAnsi="Arial" w:cs="Arial"/>
          <w:color w:val="000000"/>
          <w:sz w:val="24"/>
          <w:szCs w:val="24"/>
          <w:lang w:val="en-GB" w:eastAsia="fr-FR"/>
        </w:rPr>
        <w:t xml:space="preserve"> organiser’s name, coordinates and qualifications,</w:t>
      </w:r>
    </w:p>
    <w:p w14:paraId="0F08E150" w14:textId="77777777" w:rsidR="006945A4" w:rsidRPr="006945A4" w:rsidRDefault="006945A4" w:rsidP="006945A4">
      <w:pPr>
        <w:widowControl w:val="0"/>
        <w:numPr>
          <w:ilvl w:val="0"/>
          <w:numId w:val="31"/>
        </w:numPr>
        <w:tabs>
          <w:tab w:val="left" w:pos="1080"/>
        </w:tabs>
        <w:suppressAutoHyphens w:val="0"/>
        <w:autoSpaceDE w:val="0"/>
        <w:autoSpaceDN w:val="0"/>
        <w:spacing w:after="0" w:line="240" w:lineRule="auto"/>
        <w:ind w:left="1353"/>
        <w:jc w:val="both"/>
        <w:rPr>
          <w:rFonts w:ascii="Arial" w:hAnsi="Arial" w:cs="Arial"/>
          <w:color w:val="000000"/>
          <w:sz w:val="24"/>
          <w:szCs w:val="24"/>
          <w:lang w:val="en-GB" w:eastAsia="fr-FR"/>
        </w:rPr>
      </w:pPr>
      <w:proofErr w:type="gramStart"/>
      <w:r w:rsidRPr="006945A4">
        <w:rPr>
          <w:rFonts w:ascii="Arial" w:hAnsi="Arial" w:cs="Arial"/>
          <w:color w:val="000000"/>
          <w:sz w:val="24"/>
          <w:szCs w:val="24"/>
          <w:lang w:val="en-GB" w:eastAsia="fr-FR"/>
        </w:rPr>
        <w:t>the</w:t>
      </w:r>
      <w:proofErr w:type="gramEnd"/>
      <w:r w:rsidRPr="006945A4">
        <w:rPr>
          <w:rFonts w:ascii="Arial" w:hAnsi="Arial" w:cs="Arial"/>
          <w:color w:val="000000"/>
          <w:sz w:val="24"/>
          <w:szCs w:val="24"/>
          <w:lang w:val="en-GB" w:eastAsia="fr-FR"/>
        </w:rPr>
        <w:t xml:space="preserve"> maximum total number of competitors the organiser is prepared to accommodate,</w:t>
      </w:r>
    </w:p>
    <w:p w14:paraId="62B87D1F" w14:textId="77777777" w:rsidR="006945A4" w:rsidRPr="006945A4" w:rsidRDefault="006945A4" w:rsidP="006945A4">
      <w:pPr>
        <w:widowControl w:val="0"/>
        <w:numPr>
          <w:ilvl w:val="0"/>
          <w:numId w:val="31"/>
        </w:numPr>
        <w:tabs>
          <w:tab w:val="left" w:pos="1080"/>
        </w:tabs>
        <w:suppressAutoHyphens w:val="0"/>
        <w:autoSpaceDE w:val="0"/>
        <w:autoSpaceDN w:val="0"/>
        <w:spacing w:after="0" w:line="240" w:lineRule="auto"/>
        <w:ind w:left="1353"/>
        <w:jc w:val="both"/>
        <w:rPr>
          <w:rFonts w:ascii="Arial" w:hAnsi="Arial" w:cs="Arial"/>
          <w:color w:val="000000"/>
          <w:sz w:val="24"/>
          <w:szCs w:val="24"/>
          <w:lang w:val="en-GB" w:eastAsia="fr-FR"/>
        </w:rPr>
      </w:pPr>
      <w:proofErr w:type="gramStart"/>
      <w:r w:rsidRPr="006945A4">
        <w:rPr>
          <w:rFonts w:ascii="Arial" w:hAnsi="Arial" w:cs="Arial"/>
          <w:color w:val="000000"/>
          <w:sz w:val="24"/>
          <w:szCs w:val="24"/>
          <w:lang w:val="en-GB" w:eastAsia="fr-FR"/>
        </w:rPr>
        <w:t>the</w:t>
      </w:r>
      <w:proofErr w:type="gramEnd"/>
      <w:r w:rsidRPr="006945A4">
        <w:rPr>
          <w:rFonts w:ascii="Arial" w:hAnsi="Arial" w:cs="Arial"/>
          <w:color w:val="000000"/>
          <w:sz w:val="24"/>
          <w:szCs w:val="24"/>
          <w:lang w:val="en-GB" w:eastAsia="fr-FR"/>
        </w:rPr>
        <w:t xml:space="preserve"> equal number of competitors to be invited from each eligible NAC,</w:t>
      </w:r>
    </w:p>
    <w:p w14:paraId="5AA4FDE7" w14:textId="77777777" w:rsidR="006945A4" w:rsidRPr="006945A4" w:rsidRDefault="006945A4" w:rsidP="006945A4">
      <w:pPr>
        <w:widowControl w:val="0"/>
        <w:numPr>
          <w:ilvl w:val="0"/>
          <w:numId w:val="31"/>
        </w:numPr>
        <w:tabs>
          <w:tab w:val="left" w:pos="1080"/>
        </w:tabs>
        <w:suppressAutoHyphens w:val="0"/>
        <w:autoSpaceDE w:val="0"/>
        <w:autoSpaceDN w:val="0"/>
        <w:spacing w:after="0" w:line="240" w:lineRule="auto"/>
        <w:ind w:left="1353"/>
        <w:jc w:val="both"/>
        <w:rPr>
          <w:rFonts w:ascii="Arial" w:hAnsi="Arial" w:cs="Arial"/>
          <w:color w:val="000000"/>
          <w:sz w:val="24"/>
          <w:szCs w:val="24"/>
          <w:lang w:val="en-GB" w:eastAsia="fr-FR"/>
        </w:rPr>
      </w:pPr>
      <w:proofErr w:type="gramStart"/>
      <w:r w:rsidRPr="006945A4">
        <w:rPr>
          <w:rFonts w:ascii="Arial" w:hAnsi="Arial" w:cs="Arial"/>
          <w:color w:val="000000"/>
          <w:sz w:val="24"/>
          <w:szCs w:val="24"/>
          <w:lang w:val="en-GB" w:eastAsia="fr-FR"/>
        </w:rPr>
        <w:t>the</w:t>
      </w:r>
      <w:proofErr w:type="gramEnd"/>
      <w:r w:rsidRPr="006945A4">
        <w:rPr>
          <w:rFonts w:ascii="Arial" w:hAnsi="Arial" w:cs="Arial"/>
          <w:color w:val="000000"/>
          <w:sz w:val="24"/>
          <w:szCs w:val="24"/>
          <w:lang w:val="en-GB" w:eastAsia="fr-FR"/>
        </w:rPr>
        <w:t xml:space="preserve"> organiser’s policy on entry-fees.</w:t>
      </w:r>
    </w:p>
    <w:p w14:paraId="06AD797D" w14:textId="77777777" w:rsidR="006945A4" w:rsidRPr="006945A4" w:rsidRDefault="006945A4" w:rsidP="006945A4">
      <w:pPr>
        <w:widowControl w:val="0"/>
        <w:tabs>
          <w:tab w:val="left" w:pos="1080"/>
        </w:tabs>
        <w:suppressAutoHyphens w:val="0"/>
        <w:autoSpaceDE w:val="0"/>
        <w:autoSpaceDN w:val="0"/>
        <w:spacing w:after="0" w:line="240" w:lineRule="auto"/>
        <w:jc w:val="both"/>
        <w:rPr>
          <w:rFonts w:ascii="Arial" w:hAnsi="Arial" w:cs="Arial"/>
          <w:color w:val="000000"/>
          <w:sz w:val="24"/>
          <w:szCs w:val="24"/>
          <w:lang w:val="en-GB" w:eastAsia="fr-FR"/>
        </w:rPr>
      </w:pPr>
    </w:p>
    <w:p w14:paraId="481A5978" w14:textId="77777777" w:rsidR="006945A4" w:rsidRPr="006945A4" w:rsidRDefault="006945A4" w:rsidP="006945A4">
      <w:pPr>
        <w:widowControl w:val="0"/>
        <w:numPr>
          <w:ilvl w:val="1"/>
          <w:numId w:val="32"/>
        </w:numPr>
        <w:tabs>
          <w:tab w:val="left" w:pos="-142"/>
        </w:tabs>
        <w:suppressAutoHyphens w:val="0"/>
        <w:autoSpaceDE w:val="0"/>
        <w:autoSpaceDN w:val="0"/>
        <w:spacing w:after="0" w:line="240" w:lineRule="auto"/>
        <w:ind w:left="709" w:hanging="709"/>
        <w:contextualSpacing/>
        <w:jc w:val="both"/>
        <w:rPr>
          <w:rFonts w:ascii="Arial" w:hAnsi="Arial" w:cs="Arial"/>
          <w:b/>
          <w:color w:val="0070C0"/>
          <w:sz w:val="24"/>
          <w:szCs w:val="24"/>
          <w:lang w:val="en-GB" w:eastAsia="en-US"/>
        </w:rPr>
      </w:pPr>
      <w:r w:rsidRPr="006945A4">
        <w:rPr>
          <w:rFonts w:ascii="Arial" w:hAnsi="Arial" w:cs="Arial"/>
          <w:b/>
          <w:color w:val="0070C0"/>
          <w:sz w:val="24"/>
          <w:szCs w:val="24"/>
          <w:lang w:val="en-GB" w:eastAsia="en-US"/>
        </w:rPr>
        <w:t>World, or Continental Regional Championship – Women and Junior:</w:t>
      </w:r>
    </w:p>
    <w:p w14:paraId="35E73F1D" w14:textId="77777777" w:rsidR="006945A4" w:rsidRPr="006945A4" w:rsidRDefault="006945A4" w:rsidP="006945A4">
      <w:pPr>
        <w:tabs>
          <w:tab w:val="left" w:pos="-142"/>
        </w:tabs>
        <w:suppressAutoHyphens w:val="0"/>
        <w:spacing w:after="0" w:line="240" w:lineRule="auto"/>
        <w:ind w:left="644"/>
        <w:contextualSpacing/>
        <w:jc w:val="both"/>
        <w:rPr>
          <w:rFonts w:ascii="Arial" w:hAnsi="Arial" w:cs="Arial"/>
          <w:color w:val="0070C0"/>
          <w:sz w:val="24"/>
          <w:szCs w:val="24"/>
          <w:lang w:val="en-GB" w:eastAsia="en-US"/>
        </w:rPr>
      </w:pPr>
    </w:p>
    <w:p w14:paraId="036D124E" w14:textId="77777777" w:rsidR="006945A4" w:rsidRPr="006945A4" w:rsidRDefault="006945A4" w:rsidP="006945A4">
      <w:pPr>
        <w:widowControl w:val="0"/>
        <w:tabs>
          <w:tab w:val="left" w:pos="-142"/>
        </w:tabs>
        <w:suppressAutoHyphens w:val="0"/>
        <w:autoSpaceDE w:val="0"/>
        <w:autoSpaceDN w:val="0"/>
        <w:spacing w:after="0" w:line="240" w:lineRule="auto"/>
        <w:ind w:left="709"/>
        <w:contextualSpacing/>
        <w:jc w:val="both"/>
        <w:rPr>
          <w:rFonts w:ascii="Arial" w:hAnsi="Arial" w:cs="Arial"/>
          <w:color w:val="0070C0"/>
          <w:sz w:val="24"/>
          <w:szCs w:val="24"/>
          <w:lang w:val="en-GB" w:eastAsia="en-US"/>
        </w:rPr>
      </w:pPr>
      <w:r w:rsidRPr="006945A4">
        <w:rPr>
          <w:rFonts w:ascii="Arial" w:hAnsi="Arial" w:cs="Arial"/>
          <w:color w:val="0070C0"/>
          <w:sz w:val="24"/>
          <w:szCs w:val="24"/>
          <w:lang w:val="en-GB" w:eastAsia="en-US"/>
        </w:rPr>
        <w:t>Bids, supported by the complete bid files listed in para 1.</w:t>
      </w:r>
      <w:r w:rsidR="003A127E">
        <w:rPr>
          <w:rFonts w:ascii="Arial" w:hAnsi="Arial" w:cs="Arial"/>
          <w:color w:val="0070C0"/>
          <w:sz w:val="24"/>
          <w:szCs w:val="24"/>
          <w:lang w:val="en-GB" w:eastAsia="en-US"/>
        </w:rPr>
        <w:t>5</w:t>
      </w:r>
      <w:r w:rsidRPr="006945A4">
        <w:rPr>
          <w:rFonts w:ascii="Arial" w:hAnsi="Arial" w:cs="Arial"/>
          <w:color w:val="0070C0"/>
          <w:sz w:val="24"/>
          <w:szCs w:val="24"/>
          <w:lang w:val="en-GB" w:eastAsia="en-US"/>
        </w:rPr>
        <w:t xml:space="preserve"> and a letter of recommendation from the bidders’ NAC, must be received by the Event Development Service (EDS) 60 days before the CIA Plenary meeting two calendar years before the year scheduled for the Event.</w:t>
      </w:r>
    </w:p>
    <w:p w14:paraId="0A63FADA" w14:textId="77777777" w:rsidR="006945A4" w:rsidRPr="006945A4" w:rsidRDefault="006945A4" w:rsidP="006945A4">
      <w:pPr>
        <w:widowControl w:val="0"/>
        <w:tabs>
          <w:tab w:val="left" w:pos="-142"/>
        </w:tabs>
        <w:suppressAutoHyphens w:val="0"/>
        <w:autoSpaceDE w:val="0"/>
        <w:autoSpaceDN w:val="0"/>
        <w:spacing w:after="0" w:line="240" w:lineRule="auto"/>
        <w:ind w:left="709"/>
        <w:contextualSpacing/>
        <w:jc w:val="both"/>
        <w:rPr>
          <w:rFonts w:ascii="Arial" w:hAnsi="Arial" w:cs="Arial"/>
          <w:color w:val="0070C0"/>
          <w:sz w:val="24"/>
          <w:szCs w:val="24"/>
          <w:lang w:val="en-GB" w:eastAsia="en-US"/>
        </w:rPr>
      </w:pPr>
    </w:p>
    <w:p w14:paraId="389B3FBB" w14:textId="77777777" w:rsidR="006945A4" w:rsidRPr="006945A4" w:rsidRDefault="006945A4" w:rsidP="006945A4">
      <w:pPr>
        <w:widowControl w:val="0"/>
        <w:tabs>
          <w:tab w:val="left" w:pos="-142"/>
        </w:tabs>
        <w:suppressAutoHyphens w:val="0"/>
        <w:autoSpaceDE w:val="0"/>
        <w:autoSpaceDN w:val="0"/>
        <w:spacing w:after="0" w:line="240" w:lineRule="auto"/>
        <w:ind w:left="709"/>
        <w:contextualSpacing/>
        <w:jc w:val="both"/>
        <w:rPr>
          <w:rFonts w:ascii="Arial" w:hAnsi="Arial" w:cs="Arial"/>
          <w:color w:val="0070C0"/>
          <w:sz w:val="24"/>
          <w:szCs w:val="24"/>
          <w:lang w:val="en-GB" w:eastAsia="en-US"/>
        </w:rPr>
      </w:pPr>
      <w:r w:rsidRPr="006945A4">
        <w:rPr>
          <w:rFonts w:ascii="Arial" w:hAnsi="Arial" w:cs="Arial"/>
          <w:color w:val="0070C0"/>
          <w:sz w:val="24"/>
          <w:szCs w:val="24"/>
          <w:lang w:val="en-GB" w:eastAsia="en-US"/>
        </w:rPr>
        <w:lastRenderedPageBreak/>
        <w:t xml:space="preserve">They shall be included in the Agenda of that meeting. The bidding NACs’ respective CIA delegates shall present the bids to the CIA meeting, supported by the complete bid files. </w:t>
      </w:r>
    </w:p>
    <w:p w14:paraId="36E8CE2A" w14:textId="77777777" w:rsidR="006945A4" w:rsidRPr="006945A4" w:rsidRDefault="006945A4" w:rsidP="006945A4">
      <w:pPr>
        <w:widowControl w:val="0"/>
        <w:tabs>
          <w:tab w:val="left" w:pos="-142"/>
        </w:tabs>
        <w:suppressAutoHyphens w:val="0"/>
        <w:autoSpaceDE w:val="0"/>
        <w:autoSpaceDN w:val="0"/>
        <w:spacing w:after="0" w:line="240" w:lineRule="auto"/>
        <w:ind w:left="709"/>
        <w:contextualSpacing/>
        <w:jc w:val="both"/>
        <w:rPr>
          <w:rFonts w:ascii="Arial" w:hAnsi="Arial" w:cs="Arial"/>
          <w:color w:val="0070C0"/>
          <w:sz w:val="24"/>
          <w:szCs w:val="24"/>
          <w:lang w:val="en-GB" w:eastAsia="en-US"/>
        </w:rPr>
      </w:pPr>
    </w:p>
    <w:p w14:paraId="1C39E3F2" w14:textId="77777777" w:rsidR="006945A4" w:rsidRPr="006945A4" w:rsidRDefault="006945A4" w:rsidP="006945A4">
      <w:pPr>
        <w:widowControl w:val="0"/>
        <w:tabs>
          <w:tab w:val="left" w:pos="-142"/>
        </w:tabs>
        <w:suppressAutoHyphens w:val="0"/>
        <w:autoSpaceDE w:val="0"/>
        <w:autoSpaceDN w:val="0"/>
        <w:spacing w:after="0" w:line="240" w:lineRule="auto"/>
        <w:ind w:left="709"/>
        <w:contextualSpacing/>
        <w:jc w:val="both"/>
        <w:rPr>
          <w:rFonts w:ascii="Arial" w:hAnsi="Arial" w:cs="Arial"/>
          <w:color w:val="0070C0"/>
          <w:sz w:val="24"/>
          <w:szCs w:val="24"/>
          <w:lang w:val="en-GB" w:eastAsia="fr-FR"/>
        </w:rPr>
      </w:pPr>
      <w:r w:rsidRPr="006945A4">
        <w:rPr>
          <w:rFonts w:ascii="Arial" w:hAnsi="Arial" w:cs="Arial"/>
          <w:color w:val="0070C0"/>
          <w:sz w:val="24"/>
          <w:szCs w:val="24"/>
          <w:lang w:val="en-GB" w:eastAsia="fr-FR"/>
        </w:rPr>
        <w:t>Bids shall be considered by this meeting and the CIA is empowered to accept or reject such bids.</w:t>
      </w:r>
    </w:p>
    <w:p w14:paraId="73EA87B6" w14:textId="77777777" w:rsidR="006945A4" w:rsidRPr="006945A4" w:rsidRDefault="006945A4" w:rsidP="006945A4">
      <w:pPr>
        <w:widowControl w:val="0"/>
        <w:tabs>
          <w:tab w:val="left" w:pos="-142"/>
        </w:tabs>
        <w:suppressAutoHyphens w:val="0"/>
        <w:autoSpaceDE w:val="0"/>
        <w:autoSpaceDN w:val="0"/>
        <w:spacing w:after="0" w:line="240" w:lineRule="auto"/>
        <w:ind w:left="709"/>
        <w:contextualSpacing/>
        <w:jc w:val="both"/>
        <w:rPr>
          <w:rFonts w:ascii="Arial" w:hAnsi="Arial" w:cs="Arial"/>
          <w:color w:val="0070C0"/>
          <w:sz w:val="24"/>
          <w:szCs w:val="24"/>
          <w:lang w:val="en-GB" w:eastAsia="fr-FR"/>
        </w:rPr>
      </w:pPr>
    </w:p>
    <w:p w14:paraId="0765584B" w14:textId="77777777" w:rsidR="006945A4" w:rsidRDefault="006945A4" w:rsidP="006945A4">
      <w:pPr>
        <w:widowControl w:val="0"/>
        <w:tabs>
          <w:tab w:val="left" w:pos="-142"/>
        </w:tabs>
        <w:suppressAutoHyphens w:val="0"/>
        <w:autoSpaceDE w:val="0"/>
        <w:autoSpaceDN w:val="0"/>
        <w:spacing w:after="0" w:line="240" w:lineRule="auto"/>
        <w:ind w:left="709"/>
        <w:contextualSpacing/>
        <w:jc w:val="both"/>
        <w:rPr>
          <w:rFonts w:ascii="Arial" w:hAnsi="Arial" w:cs="Arial"/>
          <w:color w:val="0070C0"/>
          <w:sz w:val="24"/>
          <w:szCs w:val="24"/>
          <w:lang w:val="en-GB" w:eastAsia="en-US"/>
        </w:rPr>
      </w:pPr>
      <w:r w:rsidRPr="006945A4">
        <w:rPr>
          <w:rFonts w:ascii="Arial" w:hAnsi="Arial" w:cs="Arial"/>
          <w:color w:val="0070C0"/>
          <w:sz w:val="24"/>
          <w:szCs w:val="24"/>
          <w:lang w:val="en-GB" w:eastAsia="en-US"/>
        </w:rPr>
        <w:t>Voting by the Plenary to award the organisation of the event shall be by simple majority.</w:t>
      </w:r>
    </w:p>
    <w:p w14:paraId="55F8DC6F" w14:textId="77777777" w:rsidR="006945A4" w:rsidRDefault="006945A4" w:rsidP="006945A4">
      <w:pPr>
        <w:widowControl w:val="0"/>
        <w:tabs>
          <w:tab w:val="left" w:pos="-142"/>
        </w:tabs>
        <w:suppressAutoHyphens w:val="0"/>
        <w:autoSpaceDE w:val="0"/>
        <w:autoSpaceDN w:val="0"/>
        <w:spacing w:after="0" w:line="240" w:lineRule="auto"/>
        <w:ind w:left="709"/>
        <w:contextualSpacing/>
        <w:jc w:val="both"/>
        <w:rPr>
          <w:rFonts w:ascii="Arial" w:hAnsi="Arial" w:cs="Arial"/>
          <w:color w:val="0070C0"/>
          <w:sz w:val="24"/>
          <w:szCs w:val="24"/>
          <w:lang w:val="en-GB" w:eastAsia="en-US"/>
        </w:rPr>
      </w:pPr>
    </w:p>
    <w:p w14:paraId="472D6817" w14:textId="77777777" w:rsidR="006945A4" w:rsidRDefault="003A127E" w:rsidP="003A127E">
      <w:pPr>
        <w:widowControl w:val="0"/>
        <w:tabs>
          <w:tab w:val="left" w:pos="-142"/>
        </w:tabs>
        <w:suppressAutoHyphens w:val="0"/>
        <w:autoSpaceDE w:val="0"/>
        <w:autoSpaceDN w:val="0"/>
        <w:spacing w:after="0" w:line="240" w:lineRule="auto"/>
        <w:contextualSpacing/>
        <w:jc w:val="both"/>
        <w:rPr>
          <w:rFonts w:ascii="Arial" w:hAnsi="Arial" w:cs="Arial"/>
          <w:b/>
          <w:color w:val="0070C0"/>
          <w:sz w:val="24"/>
          <w:szCs w:val="24"/>
          <w:lang w:val="en-GB" w:eastAsia="en-US"/>
        </w:rPr>
      </w:pPr>
      <w:r w:rsidRPr="003A127E">
        <w:rPr>
          <w:rFonts w:ascii="Arial" w:hAnsi="Arial" w:cs="Arial"/>
          <w:b/>
          <w:color w:val="0070C0"/>
          <w:sz w:val="24"/>
          <w:szCs w:val="24"/>
          <w:lang w:val="en-GB" w:eastAsia="en-US"/>
        </w:rPr>
        <w:t>Re</w:t>
      </w:r>
      <w:r w:rsidR="00780AE8">
        <w:rPr>
          <w:rFonts w:ascii="Arial" w:hAnsi="Arial" w:cs="Arial"/>
          <w:b/>
          <w:color w:val="0070C0"/>
          <w:sz w:val="24"/>
          <w:szCs w:val="24"/>
          <w:lang w:val="en-GB" w:eastAsia="en-US"/>
        </w:rPr>
        <w:t>-</w:t>
      </w:r>
      <w:r w:rsidRPr="003A127E">
        <w:rPr>
          <w:rFonts w:ascii="Arial" w:hAnsi="Arial" w:cs="Arial"/>
          <w:b/>
          <w:color w:val="0070C0"/>
          <w:sz w:val="24"/>
          <w:szCs w:val="24"/>
          <w:lang w:val="en-GB" w:eastAsia="en-US"/>
        </w:rPr>
        <w:t>number remaining paragraphs</w:t>
      </w:r>
      <w:r>
        <w:rPr>
          <w:rFonts w:ascii="Arial" w:hAnsi="Arial" w:cs="Arial"/>
          <w:b/>
          <w:color w:val="0070C0"/>
          <w:sz w:val="24"/>
          <w:szCs w:val="24"/>
          <w:lang w:val="en-GB" w:eastAsia="en-US"/>
        </w:rPr>
        <w:t xml:space="preserve"> 1.4 – 1.8</w:t>
      </w:r>
    </w:p>
    <w:p w14:paraId="33FF050F" w14:textId="77777777" w:rsidR="00780AE8" w:rsidRDefault="00780AE8" w:rsidP="003A127E">
      <w:pPr>
        <w:widowControl w:val="0"/>
        <w:tabs>
          <w:tab w:val="left" w:pos="-142"/>
        </w:tabs>
        <w:suppressAutoHyphens w:val="0"/>
        <w:autoSpaceDE w:val="0"/>
        <w:autoSpaceDN w:val="0"/>
        <w:spacing w:after="0" w:line="240" w:lineRule="auto"/>
        <w:contextualSpacing/>
        <w:jc w:val="both"/>
        <w:rPr>
          <w:rFonts w:ascii="Arial" w:hAnsi="Arial" w:cs="Arial"/>
          <w:b/>
          <w:color w:val="0070C0"/>
          <w:sz w:val="24"/>
          <w:szCs w:val="24"/>
          <w:lang w:val="en-GB" w:eastAsia="en-US"/>
        </w:rPr>
      </w:pPr>
    </w:p>
    <w:p w14:paraId="5971EDF5" w14:textId="77777777" w:rsidR="00780AE8" w:rsidRPr="00780AE8" w:rsidRDefault="00780AE8" w:rsidP="003A127E">
      <w:pPr>
        <w:widowControl w:val="0"/>
        <w:tabs>
          <w:tab w:val="left" w:pos="-142"/>
        </w:tabs>
        <w:suppressAutoHyphens w:val="0"/>
        <w:autoSpaceDE w:val="0"/>
        <w:autoSpaceDN w:val="0"/>
        <w:spacing w:after="0" w:line="240" w:lineRule="auto"/>
        <w:contextualSpacing/>
        <w:jc w:val="both"/>
        <w:rPr>
          <w:rFonts w:ascii="Arial" w:hAnsi="Arial" w:cs="Arial"/>
          <w:b/>
          <w:sz w:val="24"/>
          <w:szCs w:val="24"/>
          <w:u w:val="single"/>
          <w:lang w:val="en-GB" w:eastAsia="en-US"/>
        </w:rPr>
      </w:pPr>
      <w:r w:rsidRPr="00780AE8">
        <w:rPr>
          <w:rFonts w:ascii="Arial" w:hAnsi="Arial" w:cs="Arial"/>
          <w:b/>
          <w:sz w:val="24"/>
          <w:szCs w:val="24"/>
          <w:u w:val="single"/>
          <w:lang w:val="en-GB" w:eastAsia="en-US"/>
        </w:rPr>
        <w:t>Annex 1a</w:t>
      </w:r>
    </w:p>
    <w:p w14:paraId="02C2C439" w14:textId="77777777" w:rsidR="003A127E" w:rsidRDefault="003A127E" w:rsidP="003A127E">
      <w:pPr>
        <w:widowControl w:val="0"/>
        <w:tabs>
          <w:tab w:val="left" w:pos="-142"/>
        </w:tabs>
        <w:suppressAutoHyphens w:val="0"/>
        <w:autoSpaceDE w:val="0"/>
        <w:autoSpaceDN w:val="0"/>
        <w:spacing w:after="0" w:line="240" w:lineRule="auto"/>
        <w:contextualSpacing/>
        <w:jc w:val="both"/>
        <w:rPr>
          <w:rFonts w:ascii="Arial" w:hAnsi="Arial" w:cs="Arial"/>
          <w:b/>
          <w:color w:val="0070C0"/>
          <w:sz w:val="24"/>
          <w:szCs w:val="24"/>
          <w:lang w:val="en-GB" w:eastAsia="en-US"/>
        </w:rPr>
      </w:pPr>
    </w:p>
    <w:p w14:paraId="04EE679F" w14:textId="77777777" w:rsidR="003A127E" w:rsidRPr="003A127E" w:rsidRDefault="003A127E" w:rsidP="003A127E">
      <w:pPr>
        <w:ind w:left="720"/>
        <w:rPr>
          <w:rFonts w:ascii="Arial" w:hAnsi="Arial" w:cs="Arial"/>
          <w:b/>
          <w:bCs/>
          <w:color w:val="0070C0"/>
          <w:sz w:val="24"/>
          <w:szCs w:val="24"/>
        </w:rPr>
      </w:pPr>
      <w:r w:rsidRPr="003A127E">
        <w:rPr>
          <w:rFonts w:ascii="Arial" w:hAnsi="Arial" w:cs="Arial"/>
          <w:b/>
          <w:bCs/>
          <w:color w:val="0070C0"/>
          <w:sz w:val="24"/>
          <w:szCs w:val="24"/>
        </w:rPr>
        <w:t>Change “GPS” to “GNSS”</w:t>
      </w:r>
    </w:p>
    <w:p w14:paraId="4909F8FC" w14:textId="77777777" w:rsidR="003A127E" w:rsidRPr="003A127E" w:rsidRDefault="003A127E" w:rsidP="003A127E">
      <w:pPr>
        <w:pStyle w:val="ListParagraph"/>
        <w:numPr>
          <w:ilvl w:val="0"/>
          <w:numId w:val="35"/>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Page VI (Annex 6)</w:t>
      </w:r>
    </w:p>
    <w:p w14:paraId="1EA1AB30" w14:textId="77777777" w:rsidR="003A127E" w:rsidRPr="003A127E" w:rsidRDefault="003A127E" w:rsidP="003A127E">
      <w:pPr>
        <w:pStyle w:val="ListParagraph"/>
        <w:numPr>
          <w:ilvl w:val="0"/>
          <w:numId w:val="35"/>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Page 23 Section A.4</w:t>
      </w:r>
    </w:p>
    <w:p w14:paraId="3B311E37" w14:textId="77777777" w:rsidR="003A127E" w:rsidRPr="003A127E" w:rsidRDefault="003A127E" w:rsidP="003A127E">
      <w:pPr>
        <w:pStyle w:val="ListParagraph"/>
        <w:numPr>
          <w:ilvl w:val="0"/>
          <w:numId w:val="35"/>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Page 24 Section C.4</w:t>
      </w:r>
    </w:p>
    <w:p w14:paraId="6660EC49" w14:textId="77777777" w:rsidR="003A127E" w:rsidRPr="003A127E" w:rsidRDefault="003A127E" w:rsidP="003A127E">
      <w:pPr>
        <w:pStyle w:val="ListParagraph"/>
        <w:numPr>
          <w:ilvl w:val="0"/>
          <w:numId w:val="35"/>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Page 39 Section 1.3</w:t>
      </w:r>
    </w:p>
    <w:p w14:paraId="2F559139" w14:textId="77777777" w:rsidR="003A127E" w:rsidRPr="003A127E" w:rsidRDefault="003A127E" w:rsidP="003A127E">
      <w:pPr>
        <w:pStyle w:val="ListParagraph"/>
        <w:numPr>
          <w:ilvl w:val="0"/>
          <w:numId w:val="35"/>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Page 41 Section 2.4 (4 places)</w:t>
      </w:r>
    </w:p>
    <w:p w14:paraId="00B11658" w14:textId="77777777" w:rsidR="003A127E" w:rsidRPr="003A127E" w:rsidRDefault="003A127E" w:rsidP="003A127E">
      <w:pPr>
        <w:pStyle w:val="ListParagraph"/>
        <w:numPr>
          <w:ilvl w:val="0"/>
          <w:numId w:val="35"/>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Page 41 Section 4</w:t>
      </w:r>
    </w:p>
    <w:p w14:paraId="24B2F142" w14:textId="77777777" w:rsidR="003A127E" w:rsidRPr="003A127E" w:rsidRDefault="003A127E" w:rsidP="003A127E">
      <w:pPr>
        <w:pStyle w:val="ListParagraph"/>
        <w:numPr>
          <w:ilvl w:val="0"/>
          <w:numId w:val="35"/>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 xml:space="preserve">Page 41 Section </w:t>
      </w:r>
    </w:p>
    <w:p w14:paraId="7FDE28CC" w14:textId="77777777" w:rsidR="003A127E" w:rsidRDefault="003A127E" w:rsidP="003A127E">
      <w:pPr>
        <w:pStyle w:val="ListParagraph"/>
        <w:numPr>
          <w:ilvl w:val="0"/>
          <w:numId w:val="35"/>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Page 43 Section 8 (3 places)</w:t>
      </w:r>
    </w:p>
    <w:p w14:paraId="08D00BD1" w14:textId="77777777" w:rsidR="003A127E" w:rsidRDefault="003A127E" w:rsidP="003A127E">
      <w:pPr>
        <w:suppressAutoHyphens w:val="0"/>
        <w:spacing w:after="160" w:line="259" w:lineRule="auto"/>
        <w:ind w:left="720"/>
        <w:contextualSpacing/>
        <w:rPr>
          <w:rFonts w:ascii="Arial" w:hAnsi="Arial" w:cs="Arial"/>
          <w:color w:val="0070C0"/>
          <w:sz w:val="24"/>
          <w:szCs w:val="24"/>
        </w:rPr>
      </w:pPr>
    </w:p>
    <w:p w14:paraId="306209CC" w14:textId="77777777" w:rsidR="003A127E" w:rsidRPr="003A127E" w:rsidRDefault="003A127E" w:rsidP="003A127E">
      <w:pPr>
        <w:ind w:left="720"/>
        <w:rPr>
          <w:rFonts w:ascii="Arial" w:hAnsi="Arial" w:cs="Arial"/>
          <w:b/>
          <w:bCs/>
          <w:color w:val="0070C0"/>
          <w:sz w:val="24"/>
          <w:szCs w:val="24"/>
        </w:rPr>
      </w:pPr>
      <w:r w:rsidRPr="003A127E">
        <w:rPr>
          <w:rFonts w:ascii="Arial" w:hAnsi="Arial" w:cs="Arial"/>
          <w:b/>
          <w:bCs/>
          <w:color w:val="0070C0"/>
          <w:sz w:val="24"/>
          <w:szCs w:val="24"/>
        </w:rPr>
        <w:t xml:space="preserve">Page 28 </w:t>
      </w:r>
      <w:proofErr w:type="gramStart"/>
      <w:r w:rsidRPr="003A127E">
        <w:rPr>
          <w:rFonts w:ascii="Arial" w:hAnsi="Arial" w:cs="Arial"/>
          <w:b/>
          <w:bCs/>
          <w:color w:val="0070C0"/>
          <w:sz w:val="24"/>
          <w:szCs w:val="24"/>
        </w:rPr>
        <w:t>Form</w:t>
      </w:r>
      <w:proofErr w:type="gramEnd"/>
      <w:r w:rsidRPr="003A127E">
        <w:rPr>
          <w:rFonts w:ascii="Arial" w:hAnsi="Arial" w:cs="Arial"/>
          <w:b/>
          <w:bCs/>
          <w:color w:val="0070C0"/>
          <w:sz w:val="24"/>
          <w:szCs w:val="24"/>
        </w:rPr>
        <w:t xml:space="preserve"> 3</w:t>
      </w:r>
    </w:p>
    <w:p w14:paraId="3C1EABC7" w14:textId="77777777" w:rsidR="003A127E" w:rsidRPr="003A127E" w:rsidRDefault="003A127E" w:rsidP="003A127E">
      <w:pPr>
        <w:pStyle w:val="ListParagraph"/>
        <w:numPr>
          <w:ilvl w:val="0"/>
          <w:numId w:val="36"/>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Change “Map Reference” to “Map Reference and Datum”</w:t>
      </w:r>
    </w:p>
    <w:p w14:paraId="7FB0D4DE" w14:textId="77777777" w:rsidR="003A127E" w:rsidRPr="003A127E" w:rsidRDefault="003A127E" w:rsidP="003A127E">
      <w:pPr>
        <w:pStyle w:val="ListParagraph"/>
        <w:numPr>
          <w:ilvl w:val="0"/>
          <w:numId w:val="36"/>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Change “Latitude/Longitude to “Latitude/Longitude (WGS-84)”</w:t>
      </w:r>
    </w:p>
    <w:p w14:paraId="3DE35836" w14:textId="77777777" w:rsidR="003A127E" w:rsidRPr="003A127E" w:rsidRDefault="003A127E" w:rsidP="003A127E">
      <w:pPr>
        <w:ind w:left="720"/>
        <w:rPr>
          <w:rFonts w:ascii="Arial" w:hAnsi="Arial" w:cs="Arial"/>
          <w:b/>
          <w:bCs/>
          <w:color w:val="0070C0"/>
          <w:sz w:val="24"/>
          <w:szCs w:val="24"/>
        </w:rPr>
      </w:pPr>
      <w:r w:rsidRPr="003A127E">
        <w:rPr>
          <w:rFonts w:ascii="Arial" w:hAnsi="Arial" w:cs="Arial"/>
          <w:b/>
          <w:bCs/>
          <w:color w:val="0070C0"/>
          <w:sz w:val="24"/>
          <w:szCs w:val="24"/>
        </w:rPr>
        <w:t xml:space="preserve">Page 30 </w:t>
      </w:r>
      <w:proofErr w:type="gramStart"/>
      <w:r w:rsidRPr="003A127E">
        <w:rPr>
          <w:rFonts w:ascii="Arial" w:hAnsi="Arial" w:cs="Arial"/>
          <w:b/>
          <w:bCs/>
          <w:color w:val="0070C0"/>
          <w:sz w:val="24"/>
          <w:szCs w:val="24"/>
        </w:rPr>
        <w:t>Form</w:t>
      </w:r>
      <w:proofErr w:type="gramEnd"/>
      <w:r w:rsidRPr="003A127E">
        <w:rPr>
          <w:rFonts w:ascii="Arial" w:hAnsi="Arial" w:cs="Arial"/>
          <w:b/>
          <w:bCs/>
          <w:color w:val="0070C0"/>
          <w:sz w:val="24"/>
          <w:szCs w:val="24"/>
        </w:rPr>
        <w:t xml:space="preserve"> 5</w:t>
      </w:r>
    </w:p>
    <w:p w14:paraId="55BBEA5B" w14:textId="77777777" w:rsidR="003A127E" w:rsidRPr="003A127E" w:rsidRDefault="003A127E" w:rsidP="003A127E">
      <w:pPr>
        <w:pStyle w:val="ListParagraph"/>
        <w:numPr>
          <w:ilvl w:val="0"/>
          <w:numId w:val="36"/>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Change “Map Reference” to “Map Reference and Datum”</w:t>
      </w:r>
    </w:p>
    <w:p w14:paraId="251A7DA0" w14:textId="77777777" w:rsidR="003A127E" w:rsidRDefault="003A127E" w:rsidP="003A127E">
      <w:pPr>
        <w:pStyle w:val="ListParagraph"/>
        <w:numPr>
          <w:ilvl w:val="0"/>
          <w:numId w:val="36"/>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Change “Latitude/Longitude to “Latitude/Longitude (WGS-84)”</w:t>
      </w:r>
    </w:p>
    <w:p w14:paraId="0452316E" w14:textId="77777777" w:rsidR="00944F6F" w:rsidRPr="00944F6F" w:rsidRDefault="00944F6F" w:rsidP="00944F6F">
      <w:pPr>
        <w:suppressAutoHyphens w:val="0"/>
        <w:spacing w:after="160" w:line="259" w:lineRule="auto"/>
        <w:contextualSpacing/>
        <w:rPr>
          <w:rFonts w:ascii="Arial" w:hAnsi="Arial" w:cs="Arial"/>
          <w:color w:val="0070C0"/>
          <w:sz w:val="24"/>
          <w:szCs w:val="24"/>
        </w:rPr>
      </w:pPr>
    </w:p>
    <w:p w14:paraId="603EF551" w14:textId="77777777" w:rsidR="00944F6F" w:rsidRPr="00FC175C" w:rsidRDefault="00957617" w:rsidP="00944F6F">
      <w:pPr>
        <w:pStyle w:val="ListParagraph"/>
        <w:numPr>
          <w:ilvl w:val="0"/>
          <w:numId w:val="4"/>
        </w:numPr>
        <w:tabs>
          <w:tab w:val="left" w:pos="-306"/>
          <w:tab w:val="left" w:pos="709"/>
          <w:tab w:val="left" w:pos="808"/>
          <w:tab w:val="left" w:pos="1134"/>
          <w:tab w:val="left" w:pos="1364"/>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jc w:val="both"/>
        <w:rPr>
          <w:rFonts w:ascii="Arial" w:hAnsi="Arial" w:cs="Times New Roman"/>
          <w:b/>
          <w:spacing w:val="-2"/>
          <w:sz w:val="24"/>
          <w:szCs w:val="24"/>
          <w:lang w:eastAsia="en-US"/>
        </w:rPr>
      </w:pPr>
      <w:r w:rsidRPr="00FC175C">
        <w:rPr>
          <w:rFonts w:ascii="Arial" w:hAnsi="Arial" w:cs="Arial"/>
          <w:b/>
          <w:sz w:val="24"/>
          <w:szCs w:val="24"/>
        </w:rPr>
        <w:tab/>
      </w:r>
      <w:r w:rsidR="00944F6F" w:rsidRPr="00FC175C">
        <w:rPr>
          <w:rFonts w:ascii="Arial" w:hAnsi="Arial" w:cs="Arial"/>
          <w:b/>
          <w:sz w:val="24"/>
          <w:szCs w:val="24"/>
        </w:rPr>
        <w:t xml:space="preserve">IR </w:t>
      </w:r>
      <w:r w:rsidR="00944F6F" w:rsidRPr="00FC175C">
        <w:rPr>
          <w:rFonts w:ascii="Arial" w:hAnsi="Arial" w:cs="Times New Roman"/>
          <w:b/>
          <w:spacing w:val="-2"/>
          <w:sz w:val="24"/>
          <w:szCs w:val="24"/>
          <w:u w:val="single"/>
          <w:lang w:eastAsia="en-US"/>
        </w:rPr>
        <w:t>CHAPTER 12  - CIA TROPHIES</w:t>
      </w:r>
    </w:p>
    <w:p w14:paraId="6A5612A5" w14:textId="77777777" w:rsidR="00780AE8" w:rsidRDefault="00780AE8" w:rsidP="00780AE8">
      <w:pPr>
        <w:widowControl w:val="0"/>
        <w:snapToGrid w:val="0"/>
        <w:spacing w:after="0" w:line="240" w:lineRule="auto"/>
        <w:rPr>
          <w:rFonts w:ascii="Arial" w:hAnsi="Arial" w:cs="Arial"/>
          <w:b/>
          <w:sz w:val="24"/>
          <w:szCs w:val="24"/>
        </w:rPr>
      </w:pPr>
    </w:p>
    <w:p w14:paraId="03162534" w14:textId="77777777" w:rsidR="00780AE8" w:rsidRPr="00780AE8" w:rsidRDefault="00780AE8" w:rsidP="00780AE8">
      <w:pPr>
        <w:tabs>
          <w:tab w:val="left" w:pos="-306"/>
          <w:tab w:val="left" w:pos="709"/>
          <w:tab w:val="left" w:pos="808"/>
          <w:tab w:val="left" w:pos="1134"/>
          <w:tab w:val="left" w:pos="1364"/>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287" w:hanging="720"/>
        <w:jc w:val="both"/>
        <w:rPr>
          <w:rFonts w:ascii="Arial" w:hAnsi="Arial" w:cs="Times New Roman"/>
          <w:spacing w:val="-2"/>
          <w:sz w:val="24"/>
          <w:szCs w:val="24"/>
          <w:lang w:eastAsia="en-US"/>
        </w:rPr>
      </w:pPr>
      <w:r w:rsidRPr="00780AE8">
        <w:rPr>
          <w:rFonts w:ascii="Arial" w:hAnsi="Arial" w:cs="Times New Roman"/>
          <w:b/>
          <w:spacing w:val="-2"/>
          <w:sz w:val="24"/>
          <w:szCs w:val="24"/>
          <w:lang w:eastAsia="en-US"/>
        </w:rPr>
        <w:t>12.3</w:t>
      </w:r>
      <w:r w:rsidRPr="00780AE8">
        <w:rPr>
          <w:rFonts w:ascii="Arial" w:hAnsi="Arial" w:cs="Times New Roman"/>
          <w:b/>
          <w:spacing w:val="-2"/>
          <w:sz w:val="24"/>
          <w:szCs w:val="24"/>
          <w:lang w:eastAsia="en-US"/>
        </w:rPr>
        <w:tab/>
        <w:t>THE WORLD HOT AIR AIRSHIP CHAMPIONSHIP TROPHY</w:t>
      </w:r>
    </w:p>
    <w:p w14:paraId="039DE687" w14:textId="77777777" w:rsidR="00780AE8" w:rsidRPr="00780AE8" w:rsidRDefault="00780AE8" w:rsidP="00780AE8">
      <w:pPr>
        <w:tabs>
          <w:tab w:val="left" w:pos="-306"/>
          <w:tab w:val="left" w:pos="709"/>
          <w:tab w:val="left" w:pos="808"/>
          <w:tab w:val="left" w:pos="1134"/>
          <w:tab w:val="left" w:pos="1364"/>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567"/>
        <w:jc w:val="both"/>
        <w:rPr>
          <w:rFonts w:ascii="Arial" w:hAnsi="Arial" w:cs="Times New Roman"/>
          <w:spacing w:val="-2"/>
          <w:sz w:val="24"/>
          <w:szCs w:val="24"/>
          <w:lang w:eastAsia="en-US"/>
        </w:rPr>
      </w:pPr>
    </w:p>
    <w:p w14:paraId="5BA18A15" w14:textId="77777777" w:rsidR="00780AE8" w:rsidRPr="00780AE8" w:rsidRDefault="00780AE8" w:rsidP="00657B59">
      <w:pPr>
        <w:tabs>
          <w:tab w:val="left" w:pos="-306"/>
          <w:tab w:val="left" w:pos="709"/>
          <w:tab w:val="left" w:pos="808"/>
          <w:tab w:val="left" w:pos="1134"/>
          <w:tab w:val="left" w:pos="1643"/>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hanging="993"/>
        <w:jc w:val="both"/>
        <w:rPr>
          <w:rFonts w:ascii="Arial" w:hAnsi="Arial" w:cs="Times New Roman"/>
          <w:spacing w:val="-2"/>
          <w:sz w:val="24"/>
          <w:szCs w:val="24"/>
          <w:lang w:eastAsia="en-US"/>
        </w:rPr>
      </w:pPr>
      <w:proofErr w:type="gramStart"/>
      <w:r w:rsidRPr="00780AE8">
        <w:rPr>
          <w:rFonts w:ascii="Arial" w:hAnsi="Arial" w:cs="Times New Roman"/>
          <w:spacing w:val="-2"/>
          <w:sz w:val="24"/>
          <w:szCs w:val="24"/>
          <w:lang w:eastAsia="en-US"/>
        </w:rPr>
        <w:t>12.3.1</w:t>
      </w:r>
      <w:r w:rsidRPr="00780AE8">
        <w:rPr>
          <w:rFonts w:ascii="Arial" w:hAnsi="Arial" w:cs="Times New Roman"/>
          <w:spacing w:val="-2"/>
          <w:sz w:val="24"/>
          <w:szCs w:val="24"/>
          <w:lang w:eastAsia="en-US"/>
        </w:rPr>
        <w:tab/>
        <w:t>The Challenge Cup was donated in 1988 by the Luxembourg National Aeroclub</w:t>
      </w:r>
      <w:proofErr w:type="gramEnd"/>
      <w:r w:rsidRPr="00780AE8">
        <w:rPr>
          <w:rFonts w:ascii="Arial" w:hAnsi="Arial" w:cs="Times New Roman"/>
          <w:spacing w:val="-2"/>
          <w:sz w:val="24"/>
          <w:szCs w:val="24"/>
          <w:lang w:eastAsia="en-US"/>
        </w:rPr>
        <w:t>.</w:t>
      </w:r>
    </w:p>
    <w:p w14:paraId="5F3B2B93" w14:textId="77777777" w:rsidR="00780AE8" w:rsidRPr="00780AE8" w:rsidRDefault="00780AE8" w:rsidP="00780AE8">
      <w:pPr>
        <w:tabs>
          <w:tab w:val="left" w:pos="-306"/>
          <w:tab w:val="left" w:pos="709"/>
          <w:tab w:val="left" w:pos="808"/>
          <w:tab w:val="left" w:pos="1134"/>
          <w:tab w:val="left" w:pos="1364"/>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567"/>
        <w:jc w:val="both"/>
        <w:rPr>
          <w:rFonts w:ascii="Arial" w:hAnsi="Arial" w:cs="Times New Roman"/>
          <w:spacing w:val="-2"/>
          <w:sz w:val="24"/>
          <w:szCs w:val="24"/>
          <w:lang w:eastAsia="en-US"/>
        </w:rPr>
      </w:pPr>
    </w:p>
    <w:p w14:paraId="7C037CCB" w14:textId="77777777" w:rsidR="00780AE8" w:rsidRPr="00780AE8" w:rsidRDefault="00780AE8" w:rsidP="00657B59">
      <w:pPr>
        <w:tabs>
          <w:tab w:val="left" w:pos="-306"/>
          <w:tab w:val="left" w:pos="709"/>
          <w:tab w:val="left" w:pos="808"/>
          <w:tab w:val="left" w:pos="1134"/>
          <w:tab w:val="left" w:pos="1643"/>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hanging="993"/>
        <w:jc w:val="both"/>
        <w:rPr>
          <w:rFonts w:ascii="Arial" w:hAnsi="Arial" w:cs="Times New Roman"/>
          <w:spacing w:val="-2"/>
          <w:sz w:val="24"/>
          <w:szCs w:val="24"/>
          <w:lang w:eastAsia="en-US"/>
        </w:rPr>
      </w:pPr>
      <w:r w:rsidRPr="00780AE8">
        <w:rPr>
          <w:rFonts w:ascii="Arial" w:hAnsi="Arial" w:cs="Times New Roman"/>
          <w:spacing w:val="-2"/>
          <w:sz w:val="24"/>
          <w:szCs w:val="24"/>
          <w:lang w:eastAsia="en-US"/>
        </w:rPr>
        <w:lastRenderedPageBreak/>
        <w:t>12.3.2</w:t>
      </w:r>
      <w:r w:rsidRPr="00780AE8">
        <w:rPr>
          <w:rFonts w:ascii="Arial" w:hAnsi="Arial" w:cs="Times New Roman"/>
          <w:spacing w:val="-2"/>
          <w:sz w:val="24"/>
          <w:szCs w:val="24"/>
          <w:lang w:eastAsia="en-US"/>
        </w:rPr>
        <w:tab/>
        <w:t>The Challenge Cup shall be awarded to the NAC of the winner of the Championship, custodian of the Challenge CUP until the next Championship.</w:t>
      </w:r>
    </w:p>
    <w:p w14:paraId="2CD76225" w14:textId="77777777" w:rsidR="00780AE8" w:rsidRPr="00780AE8" w:rsidRDefault="00780AE8" w:rsidP="00657B59">
      <w:pPr>
        <w:tabs>
          <w:tab w:val="left" w:pos="-306"/>
          <w:tab w:val="left" w:pos="709"/>
          <w:tab w:val="left" w:pos="808"/>
          <w:tab w:val="left" w:pos="1134"/>
          <w:tab w:val="left" w:pos="1643"/>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567" w:hanging="720"/>
        <w:jc w:val="both"/>
        <w:rPr>
          <w:rFonts w:ascii="Arial" w:hAnsi="Arial" w:cs="Times New Roman"/>
          <w:spacing w:val="-2"/>
          <w:sz w:val="24"/>
          <w:szCs w:val="24"/>
          <w:lang w:eastAsia="en-US"/>
        </w:rPr>
      </w:pPr>
    </w:p>
    <w:p w14:paraId="5DDCFC95" w14:textId="77777777" w:rsidR="00780AE8" w:rsidRPr="00780AE8" w:rsidRDefault="00780AE8" w:rsidP="00657B59">
      <w:pPr>
        <w:tabs>
          <w:tab w:val="left" w:pos="-426"/>
          <w:tab w:val="left" w:pos="-306"/>
          <w:tab w:val="left" w:pos="709"/>
          <w:tab w:val="left" w:pos="808"/>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hanging="1287"/>
        <w:jc w:val="both"/>
        <w:rPr>
          <w:rFonts w:ascii="Arial" w:hAnsi="Arial" w:cs="Times New Roman"/>
          <w:color w:val="0070C0"/>
          <w:spacing w:val="-2"/>
          <w:sz w:val="24"/>
          <w:szCs w:val="24"/>
          <w:lang w:eastAsia="en-US"/>
        </w:rPr>
      </w:pPr>
      <w:r w:rsidRPr="00780AE8">
        <w:rPr>
          <w:rFonts w:ascii="Arial" w:hAnsi="Arial" w:cs="Times New Roman"/>
          <w:color w:val="0070C0"/>
          <w:spacing w:val="-2"/>
          <w:sz w:val="24"/>
          <w:szCs w:val="24"/>
          <w:lang w:eastAsia="en-US"/>
        </w:rPr>
        <w:t xml:space="preserve">     </w:t>
      </w:r>
      <w:r w:rsidRPr="00780AE8">
        <w:rPr>
          <w:rFonts w:ascii="Arial" w:hAnsi="Arial" w:cs="Times New Roman"/>
          <w:color w:val="0070C0"/>
          <w:spacing w:val="-2"/>
          <w:sz w:val="24"/>
          <w:szCs w:val="24"/>
          <w:lang w:eastAsia="en-US"/>
        </w:rPr>
        <w:tab/>
      </w:r>
      <w:r w:rsidR="00657B59" w:rsidRPr="00657B59">
        <w:rPr>
          <w:rFonts w:ascii="Arial" w:hAnsi="Arial" w:cs="Times New Roman"/>
          <w:color w:val="0070C0"/>
          <w:spacing w:val="-2"/>
          <w:sz w:val="24"/>
          <w:szCs w:val="24"/>
          <w:lang w:eastAsia="en-US"/>
        </w:rPr>
        <w:tab/>
      </w:r>
      <w:r w:rsidR="00657B59" w:rsidRPr="00657B59">
        <w:rPr>
          <w:rFonts w:ascii="Arial" w:hAnsi="Arial" w:cs="Times New Roman"/>
          <w:color w:val="0070C0"/>
          <w:spacing w:val="-2"/>
          <w:sz w:val="24"/>
          <w:szCs w:val="24"/>
          <w:lang w:eastAsia="en-US"/>
        </w:rPr>
        <w:tab/>
        <w:t>The Cup will be won permanently if a pilot or pilots from the same NAC</w:t>
      </w:r>
      <w:r w:rsidR="00657B59" w:rsidRPr="00657B59">
        <w:rPr>
          <w:rFonts w:ascii="Arial" w:hAnsi="Arial" w:cs="Times New Roman"/>
          <w:color w:val="0070C0"/>
          <w:spacing w:val="-2"/>
          <w:sz w:val="24"/>
          <w:szCs w:val="24"/>
          <w:lang w:eastAsia="en-US"/>
        </w:rPr>
        <w:br/>
        <w:t>win the World Hot Air Airship Championship, at three consecutive Championships.</w:t>
      </w:r>
      <w:r w:rsidR="00657B59" w:rsidRPr="00657B59">
        <w:rPr>
          <w:rFonts w:ascii="Arial" w:hAnsi="Arial" w:cs="Times New Roman"/>
          <w:color w:val="0070C0"/>
          <w:spacing w:val="-2"/>
          <w:sz w:val="24"/>
          <w:szCs w:val="24"/>
          <w:lang w:eastAsia="en-US"/>
        </w:rPr>
        <w:br/>
      </w:r>
    </w:p>
    <w:p w14:paraId="01D2C37D" w14:textId="77777777" w:rsidR="00780AE8" w:rsidRPr="00780AE8" w:rsidRDefault="00780AE8" w:rsidP="00657B59">
      <w:pPr>
        <w:tabs>
          <w:tab w:val="left" w:pos="-306"/>
          <w:tab w:val="left" w:pos="709"/>
          <w:tab w:val="left" w:pos="808"/>
          <w:tab w:val="left" w:pos="1134"/>
          <w:tab w:val="left" w:pos="1643"/>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hanging="993"/>
        <w:jc w:val="both"/>
        <w:rPr>
          <w:rFonts w:ascii="Arial" w:hAnsi="Arial" w:cs="Times New Roman"/>
          <w:spacing w:val="-2"/>
          <w:sz w:val="24"/>
          <w:szCs w:val="24"/>
          <w:lang w:eastAsia="en-US"/>
        </w:rPr>
      </w:pPr>
      <w:r w:rsidRPr="00780AE8">
        <w:rPr>
          <w:rFonts w:ascii="Arial" w:hAnsi="Arial" w:cs="Times New Roman"/>
          <w:spacing w:val="-2"/>
          <w:sz w:val="24"/>
          <w:szCs w:val="24"/>
          <w:lang w:eastAsia="en-US"/>
        </w:rPr>
        <w:t>12.3.3</w:t>
      </w:r>
      <w:r w:rsidRPr="00780AE8">
        <w:rPr>
          <w:rFonts w:ascii="Arial" w:hAnsi="Arial" w:cs="Times New Roman"/>
          <w:spacing w:val="-2"/>
          <w:sz w:val="24"/>
          <w:szCs w:val="24"/>
          <w:lang w:eastAsia="en-US"/>
        </w:rPr>
        <w:tab/>
        <w:t>The NAC that becomes the final holder of the Challenge Cup has the right to offer a new Cup. If within one month this NAC has not informed the CIA of its intention to use its right, the CIA may accept a new CUP from another NAC or another source.</w:t>
      </w:r>
    </w:p>
    <w:p w14:paraId="0DA24058" w14:textId="77777777" w:rsidR="00780AE8" w:rsidRPr="00780AE8" w:rsidRDefault="00780AE8" w:rsidP="00780AE8">
      <w:pPr>
        <w:tabs>
          <w:tab w:val="left" w:pos="-306"/>
          <w:tab w:val="left" w:pos="709"/>
          <w:tab w:val="left" w:pos="808"/>
          <w:tab w:val="left" w:pos="1134"/>
          <w:tab w:val="left" w:pos="1364"/>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567"/>
        <w:jc w:val="both"/>
        <w:rPr>
          <w:rFonts w:ascii="Arial" w:hAnsi="Arial" w:cs="Times New Roman"/>
          <w:spacing w:val="-2"/>
          <w:sz w:val="24"/>
          <w:szCs w:val="24"/>
          <w:lang w:eastAsia="en-US"/>
        </w:rPr>
      </w:pPr>
    </w:p>
    <w:p w14:paraId="248B30B6" w14:textId="77777777" w:rsidR="00780AE8" w:rsidRPr="00780AE8" w:rsidRDefault="00780AE8" w:rsidP="00780AE8">
      <w:pPr>
        <w:tabs>
          <w:tab w:val="left" w:pos="-306"/>
          <w:tab w:val="left" w:pos="709"/>
          <w:tab w:val="left" w:pos="808"/>
          <w:tab w:val="left" w:pos="1134"/>
          <w:tab w:val="left" w:pos="1364"/>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287" w:hanging="720"/>
        <w:jc w:val="both"/>
        <w:rPr>
          <w:rFonts w:ascii="Arial" w:hAnsi="Arial" w:cs="Times New Roman"/>
          <w:spacing w:val="-2"/>
          <w:sz w:val="24"/>
          <w:szCs w:val="24"/>
          <w:lang w:eastAsia="en-US"/>
        </w:rPr>
      </w:pPr>
      <w:r w:rsidRPr="00780AE8">
        <w:rPr>
          <w:rFonts w:ascii="Arial" w:hAnsi="Arial" w:cs="Times New Roman"/>
          <w:b/>
          <w:spacing w:val="-2"/>
          <w:sz w:val="24"/>
          <w:szCs w:val="24"/>
          <w:lang w:eastAsia="en-US"/>
        </w:rPr>
        <w:t>12.4</w:t>
      </w:r>
      <w:r w:rsidRPr="00780AE8">
        <w:rPr>
          <w:rFonts w:ascii="Arial" w:hAnsi="Arial" w:cs="Times New Roman"/>
          <w:b/>
          <w:spacing w:val="-2"/>
          <w:sz w:val="24"/>
          <w:szCs w:val="24"/>
          <w:lang w:eastAsia="en-US"/>
        </w:rPr>
        <w:tab/>
        <w:t>THE EUROPEAN HOT AIR BALLOON CHAMPIONSHIP TROPHY</w:t>
      </w:r>
    </w:p>
    <w:p w14:paraId="0AD87E34" w14:textId="77777777" w:rsidR="00780AE8" w:rsidRPr="00780AE8" w:rsidRDefault="00780AE8" w:rsidP="00780AE8">
      <w:pPr>
        <w:tabs>
          <w:tab w:val="left" w:pos="-306"/>
          <w:tab w:val="left" w:pos="709"/>
          <w:tab w:val="left" w:pos="808"/>
          <w:tab w:val="left" w:pos="1134"/>
          <w:tab w:val="left" w:pos="1364"/>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567"/>
        <w:jc w:val="both"/>
        <w:rPr>
          <w:rFonts w:ascii="Arial" w:hAnsi="Arial" w:cs="Times New Roman"/>
          <w:spacing w:val="-2"/>
          <w:sz w:val="24"/>
          <w:szCs w:val="24"/>
          <w:lang w:eastAsia="en-US"/>
        </w:rPr>
      </w:pPr>
    </w:p>
    <w:p w14:paraId="2E6E3A54" w14:textId="77777777" w:rsidR="002E4C2E" w:rsidRPr="002E4C2E" w:rsidRDefault="002E4C2E" w:rsidP="002E4C2E">
      <w:pPr>
        <w:tabs>
          <w:tab w:val="left" w:pos="-306"/>
          <w:tab w:val="left" w:pos="709"/>
          <w:tab w:val="left" w:pos="808"/>
          <w:tab w:val="left" w:pos="1134"/>
          <w:tab w:val="left" w:pos="1560"/>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hanging="993"/>
        <w:jc w:val="both"/>
        <w:rPr>
          <w:rFonts w:ascii="Arial" w:hAnsi="Arial" w:cs="Times New Roman"/>
          <w:spacing w:val="-2"/>
          <w:sz w:val="24"/>
          <w:szCs w:val="24"/>
          <w:lang w:eastAsia="en-US"/>
        </w:rPr>
      </w:pPr>
      <w:r w:rsidRPr="002E4C2E">
        <w:rPr>
          <w:rFonts w:ascii="Arial" w:hAnsi="Arial" w:cs="Times New Roman"/>
          <w:spacing w:val="-2"/>
          <w:sz w:val="24"/>
          <w:szCs w:val="24"/>
          <w:lang w:eastAsia="en-US"/>
        </w:rPr>
        <w:t>12.4.1</w:t>
      </w:r>
      <w:r w:rsidRPr="002E4C2E">
        <w:rPr>
          <w:rFonts w:ascii="Arial" w:hAnsi="Arial" w:cs="Times New Roman"/>
          <w:spacing w:val="-2"/>
          <w:sz w:val="24"/>
          <w:szCs w:val="24"/>
          <w:lang w:eastAsia="en-US"/>
        </w:rPr>
        <w:tab/>
        <w:t>The 1st Challenge Cup was donated in 1982 by the Luxembourg National Aeroclub.</w:t>
      </w:r>
    </w:p>
    <w:p w14:paraId="55C06D26" w14:textId="77777777" w:rsidR="002E4C2E" w:rsidRPr="002E4C2E" w:rsidRDefault="002E4C2E" w:rsidP="00CB1113">
      <w:pPr>
        <w:pBdr>
          <w:right w:val="single" w:sz="4" w:space="4" w:color="auto"/>
        </w:pBdr>
        <w:tabs>
          <w:tab w:val="left" w:pos="-306"/>
          <w:tab w:val="left" w:pos="709"/>
          <w:tab w:val="left" w:pos="808"/>
          <w:tab w:val="left" w:pos="1134"/>
          <w:tab w:val="left" w:pos="1560"/>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2E4C2E">
        <w:rPr>
          <w:rFonts w:ascii="Arial" w:hAnsi="Arial" w:cs="Times New Roman"/>
          <w:color w:val="0070C0"/>
          <w:spacing w:val="-2"/>
          <w:sz w:val="24"/>
          <w:szCs w:val="24"/>
          <w:lang w:eastAsia="en-US"/>
        </w:rPr>
        <w:t xml:space="preserve">The </w:t>
      </w:r>
      <w:proofErr w:type="gramStart"/>
      <w:r w:rsidRPr="002E4C2E">
        <w:rPr>
          <w:rFonts w:ascii="Arial" w:hAnsi="Arial" w:cs="Times New Roman"/>
          <w:color w:val="0070C0"/>
          <w:spacing w:val="-2"/>
          <w:sz w:val="24"/>
          <w:szCs w:val="24"/>
          <w:lang w:eastAsia="en-US"/>
        </w:rPr>
        <w:t>2nd Challenge Cup was donated in 2021 by the Swiss Aero Club</w:t>
      </w:r>
      <w:proofErr w:type="gramEnd"/>
      <w:r w:rsidRPr="002E4C2E">
        <w:rPr>
          <w:rFonts w:ascii="Arial" w:hAnsi="Arial" w:cs="Times New Roman"/>
          <w:color w:val="0070C0"/>
          <w:spacing w:val="-2"/>
          <w:sz w:val="24"/>
          <w:szCs w:val="24"/>
          <w:lang w:eastAsia="en-US"/>
        </w:rPr>
        <w:t>.</w:t>
      </w:r>
    </w:p>
    <w:p w14:paraId="52283354" w14:textId="77777777" w:rsidR="00780AE8" w:rsidRPr="00780AE8" w:rsidRDefault="00780AE8" w:rsidP="00780AE8">
      <w:pPr>
        <w:tabs>
          <w:tab w:val="left" w:pos="-306"/>
          <w:tab w:val="left" w:pos="709"/>
          <w:tab w:val="left" w:pos="808"/>
          <w:tab w:val="left" w:pos="1134"/>
          <w:tab w:val="left" w:pos="1364"/>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567"/>
        <w:jc w:val="both"/>
        <w:rPr>
          <w:rFonts w:ascii="Arial" w:hAnsi="Arial" w:cs="Times New Roman"/>
          <w:spacing w:val="-2"/>
          <w:sz w:val="24"/>
          <w:szCs w:val="24"/>
          <w:lang w:eastAsia="en-US"/>
        </w:rPr>
      </w:pPr>
    </w:p>
    <w:p w14:paraId="6B460643" w14:textId="77777777" w:rsidR="00780AE8" w:rsidRPr="00780AE8" w:rsidRDefault="00780AE8" w:rsidP="00657B59">
      <w:pPr>
        <w:tabs>
          <w:tab w:val="left" w:pos="-306"/>
          <w:tab w:val="left" w:pos="709"/>
          <w:tab w:val="left" w:pos="808"/>
          <w:tab w:val="left" w:pos="1134"/>
          <w:tab w:val="left" w:pos="1643"/>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hanging="993"/>
        <w:jc w:val="both"/>
        <w:rPr>
          <w:rFonts w:ascii="Arial" w:hAnsi="Arial" w:cs="Times New Roman"/>
          <w:spacing w:val="-2"/>
          <w:sz w:val="24"/>
          <w:szCs w:val="24"/>
          <w:lang w:eastAsia="en-US"/>
        </w:rPr>
      </w:pPr>
      <w:r w:rsidRPr="00780AE8">
        <w:rPr>
          <w:rFonts w:ascii="Arial" w:hAnsi="Arial" w:cs="Times New Roman"/>
          <w:spacing w:val="-2"/>
          <w:sz w:val="24"/>
          <w:szCs w:val="24"/>
          <w:lang w:eastAsia="en-US"/>
        </w:rPr>
        <w:t>12.4.2</w:t>
      </w:r>
      <w:r w:rsidRPr="00780AE8">
        <w:rPr>
          <w:rFonts w:ascii="Arial" w:hAnsi="Arial" w:cs="Times New Roman"/>
          <w:spacing w:val="-2"/>
          <w:sz w:val="24"/>
          <w:szCs w:val="24"/>
          <w:lang w:eastAsia="en-US"/>
        </w:rPr>
        <w:tab/>
        <w:t>The Challenge Cup shall be awarded to the NAC of the winner of the Championship, custodian of the Challenge CUP until the next Championship.</w:t>
      </w:r>
    </w:p>
    <w:p w14:paraId="786B35FE" w14:textId="77777777" w:rsidR="00780AE8" w:rsidRPr="00780AE8" w:rsidRDefault="00780AE8" w:rsidP="00780AE8">
      <w:pPr>
        <w:tabs>
          <w:tab w:val="left" w:pos="-306"/>
          <w:tab w:val="left" w:pos="709"/>
          <w:tab w:val="left" w:pos="808"/>
          <w:tab w:val="left" w:pos="1134"/>
          <w:tab w:val="left" w:pos="1364"/>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567"/>
        <w:jc w:val="both"/>
        <w:rPr>
          <w:rFonts w:ascii="Arial" w:hAnsi="Arial" w:cs="Times New Roman"/>
          <w:spacing w:val="-2"/>
          <w:sz w:val="24"/>
          <w:szCs w:val="24"/>
          <w:lang w:eastAsia="en-US"/>
        </w:rPr>
      </w:pPr>
    </w:p>
    <w:p w14:paraId="440342A4" w14:textId="77777777" w:rsidR="00780AE8" w:rsidRPr="00780AE8" w:rsidRDefault="00657B59" w:rsidP="00657B59">
      <w:pPr>
        <w:tabs>
          <w:tab w:val="left" w:pos="-426"/>
          <w:tab w:val="left" w:pos="-306"/>
          <w:tab w:val="left" w:pos="709"/>
          <w:tab w:val="left" w:pos="808"/>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hanging="1287"/>
        <w:jc w:val="both"/>
        <w:rPr>
          <w:rFonts w:ascii="Arial" w:hAnsi="Arial" w:cs="Times New Roman"/>
          <w:spacing w:val="-2"/>
          <w:sz w:val="24"/>
          <w:szCs w:val="24"/>
          <w:lang w:eastAsia="en-US"/>
        </w:rPr>
      </w:pPr>
      <w:r w:rsidRPr="00780AE8">
        <w:rPr>
          <w:rFonts w:ascii="Arial" w:hAnsi="Arial" w:cs="Times New Roman"/>
          <w:color w:val="0070C0"/>
          <w:spacing w:val="-2"/>
          <w:sz w:val="24"/>
          <w:szCs w:val="24"/>
          <w:lang w:eastAsia="en-US"/>
        </w:rPr>
        <w:t xml:space="preserve">     </w:t>
      </w:r>
      <w:r w:rsidRPr="00780AE8">
        <w:rPr>
          <w:rFonts w:ascii="Arial" w:hAnsi="Arial" w:cs="Times New Roman"/>
          <w:color w:val="0070C0"/>
          <w:spacing w:val="-2"/>
          <w:sz w:val="24"/>
          <w:szCs w:val="24"/>
          <w:lang w:eastAsia="en-US"/>
        </w:rPr>
        <w:tab/>
      </w:r>
      <w:r w:rsidRPr="00657B59">
        <w:rPr>
          <w:rFonts w:ascii="Arial" w:hAnsi="Arial" w:cs="Times New Roman"/>
          <w:color w:val="0070C0"/>
          <w:spacing w:val="-2"/>
          <w:sz w:val="24"/>
          <w:szCs w:val="24"/>
          <w:lang w:eastAsia="en-US"/>
        </w:rPr>
        <w:tab/>
      </w:r>
      <w:r w:rsidRPr="00657B59">
        <w:rPr>
          <w:rFonts w:ascii="Arial" w:hAnsi="Arial" w:cs="Times New Roman"/>
          <w:color w:val="0070C0"/>
          <w:spacing w:val="-2"/>
          <w:sz w:val="24"/>
          <w:szCs w:val="24"/>
          <w:lang w:eastAsia="en-US"/>
        </w:rPr>
        <w:tab/>
      </w:r>
      <w:r w:rsidRPr="00657B59">
        <w:rPr>
          <w:rFonts w:ascii="Arial" w:hAnsi="Arial" w:cs="Arial"/>
          <w:color w:val="0070C0"/>
          <w:sz w:val="24"/>
          <w:szCs w:val="24"/>
          <w:shd w:val="clear" w:color="auto" w:fill="FFFFFF"/>
        </w:rPr>
        <w:t>The Cup will be won permanently if a pilot or pilots from the same NAC</w:t>
      </w:r>
      <w:r w:rsidRPr="00657B59">
        <w:rPr>
          <w:rFonts w:ascii="Arial" w:hAnsi="Arial" w:cs="Arial"/>
          <w:color w:val="0070C0"/>
          <w:sz w:val="24"/>
          <w:szCs w:val="24"/>
        </w:rPr>
        <w:br/>
      </w:r>
      <w:r w:rsidRPr="00657B59">
        <w:rPr>
          <w:rFonts w:ascii="Arial" w:hAnsi="Arial" w:cs="Arial"/>
          <w:color w:val="0070C0"/>
          <w:sz w:val="24"/>
          <w:szCs w:val="24"/>
          <w:shd w:val="clear" w:color="auto" w:fill="FFFFFF"/>
        </w:rPr>
        <w:t xml:space="preserve">win the </w:t>
      </w:r>
      <w:r>
        <w:rPr>
          <w:rFonts w:ascii="Arial" w:hAnsi="Arial" w:cs="Arial"/>
          <w:color w:val="0070C0"/>
          <w:sz w:val="24"/>
          <w:szCs w:val="24"/>
          <w:shd w:val="clear" w:color="auto" w:fill="FFFFFF"/>
        </w:rPr>
        <w:t>European</w:t>
      </w:r>
      <w:r w:rsidRPr="00657B59">
        <w:rPr>
          <w:rFonts w:ascii="Arial" w:hAnsi="Arial" w:cs="Arial"/>
          <w:color w:val="0070C0"/>
          <w:sz w:val="24"/>
          <w:szCs w:val="24"/>
          <w:shd w:val="clear" w:color="auto" w:fill="FFFFFF"/>
        </w:rPr>
        <w:t xml:space="preserve"> Hot Air</w:t>
      </w:r>
      <w:r>
        <w:rPr>
          <w:rFonts w:ascii="Arial" w:hAnsi="Arial" w:cs="Arial"/>
          <w:color w:val="0070C0"/>
          <w:sz w:val="24"/>
          <w:szCs w:val="24"/>
          <w:shd w:val="clear" w:color="auto" w:fill="FFFFFF"/>
        </w:rPr>
        <w:t xml:space="preserve"> Balloon</w:t>
      </w:r>
      <w:r w:rsidRPr="00657B59">
        <w:rPr>
          <w:rFonts w:ascii="Arial" w:hAnsi="Arial" w:cs="Arial"/>
          <w:color w:val="0070C0"/>
          <w:sz w:val="24"/>
          <w:szCs w:val="24"/>
          <w:shd w:val="clear" w:color="auto" w:fill="FFFFFF"/>
        </w:rPr>
        <w:t xml:space="preserve"> Championship</w:t>
      </w:r>
      <w:r>
        <w:rPr>
          <w:rFonts w:ascii="Arial" w:hAnsi="Arial" w:cs="Arial"/>
          <w:color w:val="0070C0"/>
          <w:sz w:val="24"/>
          <w:szCs w:val="24"/>
          <w:shd w:val="clear" w:color="auto" w:fill="FFFFFF"/>
        </w:rPr>
        <w:t>,</w:t>
      </w:r>
      <w:r w:rsidRPr="00657B59">
        <w:rPr>
          <w:rFonts w:ascii="Arial" w:hAnsi="Arial" w:cs="Arial"/>
          <w:color w:val="0070C0"/>
          <w:sz w:val="24"/>
          <w:szCs w:val="24"/>
          <w:shd w:val="clear" w:color="auto" w:fill="FFFFFF"/>
        </w:rPr>
        <w:t xml:space="preserve"> </w:t>
      </w:r>
      <w:r>
        <w:rPr>
          <w:rFonts w:ascii="Arial" w:hAnsi="Arial" w:cs="Arial"/>
          <w:color w:val="0070C0"/>
          <w:sz w:val="24"/>
          <w:szCs w:val="24"/>
          <w:shd w:val="clear" w:color="auto" w:fill="FFFFFF"/>
        </w:rPr>
        <w:t xml:space="preserve">at </w:t>
      </w:r>
      <w:r w:rsidRPr="00657B59">
        <w:rPr>
          <w:rFonts w:ascii="Arial" w:hAnsi="Arial" w:cs="Arial"/>
          <w:color w:val="0070C0"/>
          <w:sz w:val="24"/>
          <w:szCs w:val="24"/>
          <w:shd w:val="clear" w:color="auto" w:fill="FFFFFF"/>
        </w:rPr>
        <w:t>three consecutive Championships.</w:t>
      </w:r>
      <w:r w:rsidRPr="00657B59">
        <w:rPr>
          <w:rFonts w:ascii="Arial" w:hAnsi="Arial" w:cs="Arial"/>
          <w:color w:val="0070C0"/>
          <w:sz w:val="24"/>
          <w:szCs w:val="24"/>
        </w:rPr>
        <w:br/>
      </w:r>
    </w:p>
    <w:p w14:paraId="4C2060AC" w14:textId="77777777" w:rsidR="00780AE8" w:rsidRPr="00657B59" w:rsidRDefault="00780AE8" w:rsidP="00657B59">
      <w:pPr>
        <w:tabs>
          <w:tab w:val="left" w:pos="-306"/>
          <w:tab w:val="left" w:pos="709"/>
          <w:tab w:val="left" w:pos="808"/>
          <w:tab w:val="left" w:pos="1134"/>
          <w:tab w:val="left" w:pos="1643"/>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hanging="993"/>
        <w:jc w:val="both"/>
        <w:rPr>
          <w:rFonts w:ascii="Arial" w:hAnsi="Arial" w:cs="Times New Roman"/>
          <w:spacing w:val="-2"/>
          <w:sz w:val="24"/>
          <w:szCs w:val="24"/>
          <w:lang w:eastAsia="en-US"/>
        </w:rPr>
      </w:pPr>
      <w:r w:rsidRPr="00780AE8">
        <w:rPr>
          <w:rFonts w:ascii="Arial" w:hAnsi="Arial" w:cs="Times New Roman"/>
          <w:spacing w:val="-2"/>
          <w:sz w:val="24"/>
          <w:szCs w:val="24"/>
          <w:lang w:eastAsia="en-US"/>
        </w:rPr>
        <w:t>12.4.3</w:t>
      </w:r>
      <w:r w:rsidRPr="00780AE8">
        <w:rPr>
          <w:rFonts w:ascii="Arial" w:hAnsi="Arial" w:cs="Times New Roman"/>
          <w:spacing w:val="-2"/>
          <w:sz w:val="24"/>
          <w:szCs w:val="24"/>
          <w:lang w:eastAsia="en-US"/>
        </w:rPr>
        <w:tab/>
        <w:t>The NAC that becomes the final holder of the Challenge Cup has the right to offer a new Cup. If within one month this NAC has not informed the CIA of its intention to use its right, the CIA may accept a new CUP from another NAC or another source.</w:t>
      </w:r>
    </w:p>
    <w:p w14:paraId="1129912F" w14:textId="77777777" w:rsidR="00780AE8" w:rsidRPr="00780AE8" w:rsidRDefault="00780AE8" w:rsidP="00780AE8">
      <w:pPr>
        <w:widowControl w:val="0"/>
        <w:snapToGrid w:val="0"/>
        <w:spacing w:after="0" w:line="240" w:lineRule="auto"/>
        <w:rPr>
          <w:rFonts w:ascii="Arial" w:hAnsi="Arial" w:cs="Arial"/>
          <w:b/>
          <w:color w:val="0070C0"/>
          <w:sz w:val="24"/>
          <w:szCs w:val="24"/>
        </w:rPr>
      </w:pPr>
    </w:p>
    <w:p w14:paraId="02B384BB" w14:textId="77777777" w:rsidR="00657B59" w:rsidRPr="00657B59" w:rsidRDefault="00657B59" w:rsidP="00657B59">
      <w:pPr>
        <w:tabs>
          <w:tab w:val="left" w:pos="-306"/>
          <w:tab w:val="left" w:pos="709"/>
          <w:tab w:val="left" w:pos="808"/>
          <w:tab w:val="left" w:pos="1134"/>
          <w:tab w:val="left" w:pos="1364"/>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287" w:hanging="720"/>
        <w:jc w:val="both"/>
        <w:rPr>
          <w:rFonts w:ascii="Arial" w:hAnsi="Arial" w:cs="Times New Roman"/>
          <w:b/>
          <w:spacing w:val="-2"/>
          <w:sz w:val="24"/>
          <w:szCs w:val="24"/>
          <w:lang w:eastAsia="en-US"/>
        </w:rPr>
      </w:pPr>
      <w:r w:rsidRPr="00657B59">
        <w:rPr>
          <w:rFonts w:ascii="Arial" w:hAnsi="Arial" w:cs="Times New Roman"/>
          <w:b/>
          <w:spacing w:val="-2"/>
          <w:sz w:val="24"/>
          <w:szCs w:val="24"/>
          <w:lang w:eastAsia="en-US"/>
        </w:rPr>
        <w:t>12.5</w:t>
      </w:r>
      <w:r w:rsidRPr="00657B59">
        <w:rPr>
          <w:rFonts w:ascii="Arial" w:hAnsi="Arial" w:cs="Times New Roman"/>
          <w:b/>
          <w:spacing w:val="-2"/>
          <w:sz w:val="24"/>
          <w:szCs w:val="24"/>
          <w:lang w:eastAsia="en-US"/>
        </w:rPr>
        <w:tab/>
        <w:t>THE "COUPE AERONAUTIQUE GORDON BENNETT" TROPHY</w:t>
      </w:r>
    </w:p>
    <w:p w14:paraId="3BF7A671" w14:textId="77777777" w:rsidR="00657B59" w:rsidRPr="00657B59" w:rsidRDefault="00657B59" w:rsidP="00657B59">
      <w:pPr>
        <w:tabs>
          <w:tab w:val="left" w:pos="-306"/>
          <w:tab w:val="left" w:pos="709"/>
          <w:tab w:val="left" w:pos="808"/>
          <w:tab w:val="left" w:pos="1134"/>
          <w:tab w:val="left" w:pos="1364"/>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287" w:hanging="720"/>
        <w:jc w:val="both"/>
        <w:rPr>
          <w:rFonts w:ascii="Arial" w:hAnsi="Arial" w:cs="Times New Roman"/>
          <w:b/>
          <w:spacing w:val="-2"/>
          <w:sz w:val="24"/>
          <w:szCs w:val="24"/>
          <w:lang w:eastAsia="en-US"/>
        </w:rPr>
      </w:pPr>
    </w:p>
    <w:p w14:paraId="26B912D9" w14:textId="77777777" w:rsidR="008F1A74" w:rsidRPr="008F1A74" w:rsidRDefault="00657B59" w:rsidP="00CB1113">
      <w:pPr>
        <w:pBdr>
          <w:right w:val="single" w:sz="4" w:space="4" w:color="auto"/>
        </w:pBdr>
        <w:tabs>
          <w:tab w:val="left" w:pos="-306"/>
          <w:tab w:val="left" w:pos="709"/>
          <w:tab w:val="left" w:pos="808"/>
          <w:tab w:val="left" w:pos="1134"/>
          <w:tab w:val="left" w:pos="1643"/>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hanging="993"/>
        <w:jc w:val="both"/>
        <w:rPr>
          <w:rFonts w:ascii="Arial" w:hAnsi="Arial" w:cs="Times New Roman"/>
          <w:color w:val="0070C0"/>
          <w:spacing w:val="-2"/>
          <w:sz w:val="24"/>
          <w:szCs w:val="24"/>
          <w:lang w:eastAsia="en-US"/>
        </w:rPr>
      </w:pPr>
      <w:r w:rsidRPr="00657B59">
        <w:rPr>
          <w:rFonts w:ascii="Arial" w:hAnsi="Arial" w:cs="Times New Roman"/>
          <w:color w:val="0070C0"/>
          <w:spacing w:val="-2"/>
          <w:sz w:val="24"/>
          <w:szCs w:val="24"/>
          <w:lang w:eastAsia="en-US"/>
        </w:rPr>
        <w:t>12.5.1</w:t>
      </w:r>
      <w:r w:rsidRPr="00657B59">
        <w:rPr>
          <w:rFonts w:ascii="Arial" w:hAnsi="Arial" w:cs="Times New Roman"/>
          <w:color w:val="0070C0"/>
          <w:spacing w:val="-2"/>
          <w:sz w:val="24"/>
          <w:szCs w:val="24"/>
          <w:lang w:eastAsia="en-US"/>
        </w:rPr>
        <w:tab/>
      </w:r>
      <w:r w:rsidR="008F1A74" w:rsidRPr="008F1A74">
        <w:rPr>
          <w:rFonts w:ascii="Arial" w:hAnsi="Arial" w:cs="Times New Roman"/>
          <w:color w:val="0070C0"/>
          <w:spacing w:val="-2"/>
          <w:sz w:val="24"/>
          <w:szCs w:val="24"/>
          <w:lang w:eastAsia="en-US"/>
        </w:rPr>
        <w:t>The 1st Challenge Cup was donated in 1906</w:t>
      </w:r>
    </w:p>
    <w:p w14:paraId="2514D87D" w14:textId="77777777" w:rsidR="008F1A74" w:rsidRPr="008F1A74" w:rsidRDefault="008F1A74" w:rsidP="00CB1113">
      <w:pPr>
        <w:pBdr>
          <w:right w:val="single" w:sz="4" w:space="4" w:color="auto"/>
        </w:pBdr>
        <w:tabs>
          <w:tab w:val="left" w:pos="-306"/>
          <w:tab w:val="left" w:pos="709"/>
          <w:tab w:val="left" w:pos="808"/>
          <w:tab w:val="left" w:pos="1134"/>
          <w:tab w:val="left" w:pos="1560"/>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8F1A74">
        <w:rPr>
          <w:rFonts w:ascii="Arial" w:hAnsi="Arial" w:cs="Times New Roman"/>
          <w:color w:val="0070C0"/>
          <w:spacing w:val="-2"/>
          <w:sz w:val="24"/>
          <w:szCs w:val="24"/>
          <w:lang w:eastAsia="en-US"/>
        </w:rPr>
        <w:t xml:space="preserve">The </w:t>
      </w:r>
      <w:proofErr w:type="gramStart"/>
      <w:r w:rsidRPr="008F1A74">
        <w:rPr>
          <w:rFonts w:ascii="Arial" w:hAnsi="Arial" w:cs="Times New Roman"/>
          <w:color w:val="0070C0"/>
          <w:spacing w:val="-2"/>
          <w:sz w:val="24"/>
          <w:szCs w:val="24"/>
          <w:lang w:eastAsia="en-US"/>
        </w:rPr>
        <w:t>2nd Challenge Cup was donated in 1925 by the Belgian Aero Club</w:t>
      </w:r>
      <w:proofErr w:type="gramEnd"/>
    </w:p>
    <w:p w14:paraId="2BC1FC18" w14:textId="77777777" w:rsidR="008F1A74" w:rsidRPr="008F1A74" w:rsidRDefault="008F1A74" w:rsidP="00CB1113">
      <w:pPr>
        <w:pBdr>
          <w:right w:val="single" w:sz="4" w:space="4" w:color="auto"/>
        </w:pBdr>
        <w:tabs>
          <w:tab w:val="left" w:pos="-306"/>
          <w:tab w:val="left" w:pos="709"/>
          <w:tab w:val="left" w:pos="808"/>
          <w:tab w:val="left" w:pos="1134"/>
          <w:tab w:val="left" w:pos="1560"/>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8F1A74">
        <w:rPr>
          <w:rFonts w:ascii="Arial" w:hAnsi="Arial" w:cs="Times New Roman"/>
          <w:color w:val="0070C0"/>
          <w:spacing w:val="-2"/>
          <w:sz w:val="24"/>
          <w:szCs w:val="24"/>
          <w:lang w:eastAsia="en-US"/>
        </w:rPr>
        <w:t xml:space="preserve">The </w:t>
      </w:r>
      <w:proofErr w:type="gramStart"/>
      <w:r w:rsidRPr="008F1A74">
        <w:rPr>
          <w:rFonts w:ascii="Arial" w:hAnsi="Arial" w:cs="Times New Roman"/>
          <w:color w:val="0070C0"/>
          <w:spacing w:val="-2"/>
          <w:sz w:val="24"/>
          <w:szCs w:val="24"/>
          <w:lang w:eastAsia="en-US"/>
        </w:rPr>
        <w:t>3rd Challenge Cup was donated in 1929 by the United States Aero Club</w:t>
      </w:r>
      <w:proofErr w:type="gramEnd"/>
    </w:p>
    <w:p w14:paraId="4BF0DF89" w14:textId="77777777" w:rsidR="008F1A74" w:rsidRPr="008F1A74" w:rsidRDefault="008F1A74" w:rsidP="00CB1113">
      <w:pPr>
        <w:pBdr>
          <w:right w:val="single" w:sz="4" w:space="4" w:color="auto"/>
        </w:pBdr>
        <w:tabs>
          <w:tab w:val="left" w:pos="-306"/>
          <w:tab w:val="left" w:pos="709"/>
          <w:tab w:val="left" w:pos="808"/>
          <w:tab w:val="left" w:pos="1134"/>
          <w:tab w:val="left" w:pos="1560"/>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8F1A74">
        <w:rPr>
          <w:rFonts w:ascii="Arial" w:hAnsi="Arial" w:cs="Times New Roman"/>
          <w:color w:val="0070C0"/>
          <w:spacing w:val="-2"/>
          <w:sz w:val="24"/>
          <w:szCs w:val="24"/>
          <w:lang w:eastAsia="en-US"/>
        </w:rPr>
        <w:t xml:space="preserve">The </w:t>
      </w:r>
      <w:proofErr w:type="gramStart"/>
      <w:r w:rsidRPr="008F1A74">
        <w:rPr>
          <w:rFonts w:ascii="Arial" w:hAnsi="Arial" w:cs="Times New Roman"/>
          <w:color w:val="0070C0"/>
          <w:spacing w:val="-2"/>
          <w:sz w:val="24"/>
          <w:szCs w:val="24"/>
          <w:lang w:eastAsia="en-US"/>
        </w:rPr>
        <w:t>4th Challenge Cup was donated in 1933 by the United States Aero Club</w:t>
      </w:r>
      <w:proofErr w:type="gramEnd"/>
    </w:p>
    <w:p w14:paraId="72BC7B29" w14:textId="77777777" w:rsidR="008F1A74" w:rsidRPr="008F1A74" w:rsidRDefault="008F1A74" w:rsidP="00CB1113">
      <w:pPr>
        <w:pBdr>
          <w:right w:val="single" w:sz="4" w:space="4" w:color="auto"/>
        </w:pBdr>
        <w:tabs>
          <w:tab w:val="left" w:pos="-306"/>
          <w:tab w:val="left" w:pos="709"/>
          <w:tab w:val="left" w:pos="808"/>
          <w:tab w:val="left" w:pos="1134"/>
          <w:tab w:val="left" w:pos="1560"/>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8F1A74">
        <w:rPr>
          <w:rFonts w:ascii="Arial" w:hAnsi="Arial" w:cs="Times New Roman"/>
          <w:color w:val="0070C0"/>
          <w:spacing w:val="-2"/>
          <w:sz w:val="24"/>
          <w:szCs w:val="24"/>
          <w:lang w:eastAsia="en-US"/>
        </w:rPr>
        <w:t xml:space="preserve">The </w:t>
      </w:r>
      <w:proofErr w:type="gramStart"/>
      <w:r w:rsidRPr="008F1A74">
        <w:rPr>
          <w:rFonts w:ascii="Arial" w:hAnsi="Arial" w:cs="Times New Roman"/>
          <w:color w:val="0070C0"/>
          <w:spacing w:val="-2"/>
          <w:sz w:val="24"/>
          <w:szCs w:val="24"/>
          <w:lang w:eastAsia="en-US"/>
        </w:rPr>
        <w:t>5th  Challenge</w:t>
      </w:r>
      <w:proofErr w:type="gramEnd"/>
      <w:r w:rsidRPr="008F1A74">
        <w:rPr>
          <w:rFonts w:ascii="Arial" w:hAnsi="Arial" w:cs="Times New Roman"/>
          <w:color w:val="0070C0"/>
          <w:spacing w:val="-2"/>
          <w:sz w:val="24"/>
          <w:szCs w:val="24"/>
          <w:lang w:eastAsia="en-US"/>
        </w:rPr>
        <w:t xml:space="preserve"> Cup was donated in 1936 by the Polish Aero Club</w:t>
      </w:r>
    </w:p>
    <w:p w14:paraId="43CDBF6B" w14:textId="77777777" w:rsidR="008F1A74" w:rsidRPr="008F1A74" w:rsidRDefault="008F1A74" w:rsidP="00CB1113">
      <w:pPr>
        <w:pBdr>
          <w:right w:val="single" w:sz="4" w:space="4" w:color="auto"/>
        </w:pBdr>
        <w:tabs>
          <w:tab w:val="left" w:pos="-306"/>
          <w:tab w:val="left" w:pos="709"/>
          <w:tab w:val="left" w:pos="808"/>
          <w:tab w:val="left" w:pos="1134"/>
          <w:tab w:val="left" w:pos="1560"/>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8F1A74">
        <w:rPr>
          <w:rFonts w:ascii="Arial" w:hAnsi="Arial" w:cs="Times New Roman"/>
          <w:color w:val="0070C0"/>
          <w:spacing w:val="-2"/>
          <w:sz w:val="24"/>
          <w:szCs w:val="24"/>
          <w:lang w:eastAsia="en-US"/>
        </w:rPr>
        <w:t xml:space="preserve">The </w:t>
      </w:r>
      <w:proofErr w:type="gramStart"/>
      <w:r w:rsidRPr="008F1A74">
        <w:rPr>
          <w:rFonts w:ascii="Arial" w:hAnsi="Arial" w:cs="Times New Roman"/>
          <w:color w:val="0070C0"/>
          <w:spacing w:val="-2"/>
          <w:sz w:val="24"/>
          <w:szCs w:val="24"/>
          <w:lang w:eastAsia="en-US"/>
        </w:rPr>
        <w:t>6th  Challenge</w:t>
      </w:r>
      <w:proofErr w:type="gramEnd"/>
      <w:r w:rsidRPr="008F1A74">
        <w:rPr>
          <w:rFonts w:ascii="Arial" w:hAnsi="Arial" w:cs="Times New Roman"/>
          <w:color w:val="0070C0"/>
          <w:spacing w:val="-2"/>
          <w:sz w:val="24"/>
          <w:szCs w:val="24"/>
          <w:lang w:eastAsia="en-US"/>
        </w:rPr>
        <w:t xml:space="preserve"> Cup was donated in 1983 after the 5th Challenge Cup was lost in World War II   </w:t>
      </w:r>
    </w:p>
    <w:p w14:paraId="47353886" w14:textId="77777777" w:rsidR="008F1A74" w:rsidRPr="008F1A74" w:rsidRDefault="008F1A74" w:rsidP="00CB1113">
      <w:pPr>
        <w:pBdr>
          <w:right w:val="single" w:sz="4" w:space="4" w:color="auto"/>
        </w:pBdr>
        <w:tabs>
          <w:tab w:val="left" w:pos="-306"/>
          <w:tab w:val="left" w:pos="709"/>
          <w:tab w:val="left" w:pos="808"/>
          <w:tab w:val="left" w:pos="1134"/>
          <w:tab w:val="left" w:pos="1560"/>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8F1A74">
        <w:rPr>
          <w:rFonts w:ascii="Arial" w:hAnsi="Arial" w:cs="Times New Roman"/>
          <w:color w:val="0070C0"/>
          <w:spacing w:val="-2"/>
          <w:sz w:val="24"/>
          <w:szCs w:val="24"/>
          <w:lang w:eastAsia="en-US"/>
        </w:rPr>
        <w:t xml:space="preserve">The </w:t>
      </w:r>
      <w:proofErr w:type="gramStart"/>
      <w:r w:rsidRPr="008F1A74">
        <w:rPr>
          <w:rFonts w:ascii="Arial" w:hAnsi="Arial" w:cs="Times New Roman"/>
          <w:color w:val="0070C0"/>
          <w:spacing w:val="-2"/>
          <w:sz w:val="24"/>
          <w:szCs w:val="24"/>
          <w:lang w:eastAsia="en-US"/>
        </w:rPr>
        <w:t>7th  Challenge</w:t>
      </w:r>
      <w:proofErr w:type="gramEnd"/>
      <w:r w:rsidRPr="008F1A74">
        <w:rPr>
          <w:rFonts w:ascii="Arial" w:hAnsi="Arial" w:cs="Times New Roman"/>
          <w:color w:val="0070C0"/>
          <w:spacing w:val="-2"/>
          <w:sz w:val="24"/>
          <w:szCs w:val="24"/>
          <w:lang w:eastAsia="en-US"/>
        </w:rPr>
        <w:t xml:space="preserve"> Cup was donated in 1988 by the Austrian Aero Club</w:t>
      </w:r>
    </w:p>
    <w:p w14:paraId="5FC63F8C" w14:textId="77777777" w:rsidR="008F1A74" w:rsidRPr="008F1A74" w:rsidRDefault="008F1A74" w:rsidP="00CB1113">
      <w:pPr>
        <w:pBdr>
          <w:right w:val="single" w:sz="4" w:space="4" w:color="auto"/>
        </w:pBdr>
        <w:tabs>
          <w:tab w:val="left" w:pos="-306"/>
          <w:tab w:val="left" w:pos="709"/>
          <w:tab w:val="left" w:pos="808"/>
          <w:tab w:val="left" w:pos="1134"/>
          <w:tab w:val="left" w:pos="1560"/>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8F1A74">
        <w:rPr>
          <w:rFonts w:ascii="Arial" w:hAnsi="Arial" w:cs="Times New Roman"/>
          <w:color w:val="0070C0"/>
          <w:spacing w:val="-2"/>
          <w:sz w:val="24"/>
          <w:szCs w:val="24"/>
          <w:lang w:eastAsia="en-US"/>
        </w:rPr>
        <w:t xml:space="preserve">The </w:t>
      </w:r>
      <w:proofErr w:type="gramStart"/>
      <w:r w:rsidRPr="008F1A74">
        <w:rPr>
          <w:rFonts w:ascii="Arial" w:hAnsi="Arial" w:cs="Times New Roman"/>
          <w:color w:val="0070C0"/>
          <w:spacing w:val="-2"/>
          <w:sz w:val="24"/>
          <w:szCs w:val="24"/>
          <w:lang w:eastAsia="en-US"/>
        </w:rPr>
        <w:t xml:space="preserve">8th </w:t>
      </w:r>
      <w:r>
        <w:rPr>
          <w:rFonts w:ascii="Arial" w:hAnsi="Arial" w:cs="Times New Roman"/>
          <w:color w:val="0070C0"/>
          <w:spacing w:val="-2"/>
          <w:sz w:val="24"/>
          <w:szCs w:val="24"/>
          <w:lang w:eastAsia="en-US"/>
        </w:rPr>
        <w:t xml:space="preserve"> </w:t>
      </w:r>
      <w:r w:rsidRPr="008F1A74">
        <w:rPr>
          <w:rFonts w:ascii="Arial" w:hAnsi="Arial" w:cs="Times New Roman"/>
          <w:color w:val="0070C0"/>
          <w:spacing w:val="-2"/>
          <w:sz w:val="24"/>
          <w:szCs w:val="24"/>
          <w:lang w:eastAsia="en-US"/>
        </w:rPr>
        <w:t>Challenge</w:t>
      </w:r>
      <w:proofErr w:type="gramEnd"/>
      <w:r w:rsidRPr="008F1A74">
        <w:rPr>
          <w:rFonts w:ascii="Arial" w:hAnsi="Arial" w:cs="Times New Roman"/>
          <w:color w:val="0070C0"/>
          <w:spacing w:val="-2"/>
          <w:sz w:val="24"/>
          <w:szCs w:val="24"/>
          <w:lang w:eastAsia="en-US"/>
        </w:rPr>
        <w:t xml:space="preserve"> Cup was donated in 1991 by the Austrian Aero Club</w:t>
      </w:r>
    </w:p>
    <w:p w14:paraId="5380DA04" w14:textId="77777777" w:rsidR="008F1A74" w:rsidRPr="008F1A74" w:rsidRDefault="008F1A74" w:rsidP="00CB1113">
      <w:pPr>
        <w:pBdr>
          <w:right w:val="single" w:sz="4" w:space="4" w:color="auto"/>
        </w:pBdr>
        <w:tabs>
          <w:tab w:val="left" w:pos="-306"/>
          <w:tab w:val="left" w:pos="709"/>
          <w:tab w:val="left" w:pos="808"/>
          <w:tab w:val="left" w:pos="1134"/>
          <w:tab w:val="left" w:pos="1560"/>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8F1A74">
        <w:rPr>
          <w:rFonts w:ascii="Arial" w:hAnsi="Arial" w:cs="Times New Roman"/>
          <w:color w:val="0070C0"/>
          <w:spacing w:val="-2"/>
          <w:sz w:val="24"/>
          <w:szCs w:val="24"/>
          <w:lang w:eastAsia="en-US"/>
        </w:rPr>
        <w:t xml:space="preserve">The </w:t>
      </w:r>
      <w:proofErr w:type="gramStart"/>
      <w:r w:rsidRPr="008F1A74">
        <w:rPr>
          <w:rFonts w:ascii="Arial" w:hAnsi="Arial" w:cs="Times New Roman"/>
          <w:color w:val="0070C0"/>
          <w:spacing w:val="-2"/>
          <w:sz w:val="24"/>
          <w:szCs w:val="24"/>
          <w:lang w:eastAsia="en-US"/>
        </w:rPr>
        <w:t>9th  Challenge</w:t>
      </w:r>
      <w:proofErr w:type="gramEnd"/>
      <w:r w:rsidRPr="008F1A74">
        <w:rPr>
          <w:rFonts w:ascii="Arial" w:hAnsi="Arial" w:cs="Times New Roman"/>
          <w:color w:val="0070C0"/>
          <w:spacing w:val="-2"/>
          <w:sz w:val="24"/>
          <w:szCs w:val="24"/>
          <w:lang w:eastAsia="en-US"/>
        </w:rPr>
        <w:t xml:space="preserve"> Cup was donated in 2004 by the French Aero Club</w:t>
      </w:r>
    </w:p>
    <w:p w14:paraId="1138A479" w14:textId="77777777" w:rsidR="008F1A74" w:rsidRPr="00523DD9" w:rsidRDefault="008F1A74" w:rsidP="00CB1113">
      <w:pPr>
        <w:pBdr>
          <w:right w:val="single" w:sz="4" w:space="4" w:color="auto"/>
        </w:pBdr>
        <w:tabs>
          <w:tab w:val="left" w:pos="-306"/>
          <w:tab w:val="left" w:pos="709"/>
          <w:tab w:val="left" w:pos="808"/>
          <w:tab w:val="left" w:pos="1134"/>
          <w:tab w:val="left" w:pos="1560"/>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8F1A74">
        <w:rPr>
          <w:rFonts w:ascii="Arial" w:hAnsi="Arial" w:cs="Times New Roman"/>
          <w:color w:val="0070C0"/>
          <w:spacing w:val="-2"/>
          <w:sz w:val="24"/>
          <w:szCs w:val="24"/>
          <w:lang w:eastAsia="en-US"/>
        </w:rPr>
        <w:t xml:space="preserve">The </w:t>
      </w:r>
      <w:proofErr w:type="gramStart"/>
      <w:r w:rsidRPr="008F1A74">
        <w:rPr>
          <w:rFonts w:ascii="Arial" w:hAnsi="Arial" w:cs="Times New Roman"/>
          <w:color w:val="0070C0"/>
          <w:spacing w:val="-2"/>
          <w:sz w:val="24"/>
          <w:szCs w:val="24"/>
          <w:lang w:eastAsia="en-US"/>
        </w:rPr>
        <w:t>10th  Challenge</w:t>
      </w:r>
      <w:proofErr w:type="gramEnd"/>
      <w:r w:rsidRPr="008F1A74">
        <w:rPr>
          <w:rFonts w:ascii="Arial" w:hAnsi="Arial" w:cs="Times New Roman"/>
          <w:color w:val="0070C0"/>
          <w:spacing w:val="-2"/>
          <w:sz w:val="24"/>
          <w:szCs w:val="24"/>
          <w:lang w:eastAsia="en-US"/>
        </w:rPr>
        <w:t xml:space="preserve"> Cup was donated in 2014 by the French Aero Club</w:t>
      </w:r>
    </w:p>
    <w:p w14:paraId="450A6157" w14:textId="77777777" w:rsidR="00183D41" w:rsidRDefault="00183D41" w:rsidP="00183D41">
      <w:pPr>
        <w:tabs>
          <w:tab w:val="left" w:pos="-306"/>
          <w:tab w:val="left" w:pos="709"/>
          <w:tab w:val="left" w:pos="808"/>
          <w:tab w:val="left" w:pos="1134"/>
          <w:tab w:val="left" w:pos="1643"/>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hanging="993"/>
        <w:jc w:val="both"/>
        <w:rPr>
          <w:rFonts w:ascii="Arial" w:hAnsi="Arial" w:cs="Times New Roman"/>
          <w:spacing w:val="-2"/>
          <w:sz w:val="24"/>
          <w:szCs w:val="24"/>
          <w:lang w:eastAsia="en-US"/>
        </w:rPr>
      </w:pPr>
    </w:p>
    <w:p w14:paraId="3A4526F7" w14:textId="77777777" w:rsidR="00944F6F" w:rsidRPr="00944F6F" w:rsidRDefault="00944F6F" w:rsidP="00944F6F">
      <w:pPr>
        <w:tabs>
          <w:tab w:val="left" w:pos="-306"/>
          <w:tab w:val="left" w:pos="709"/>
          <w:tab w:val="left" w:pos="808"/>
          <w:tab w:val="left" w:pos="1134"/>
          <w:tab w:val="left" w:pos="1643"/>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hanging="993"/>
        <w:jc w:val="both"/>
        <w:rPr>
          <w:rFonts w:ascii="Arial" w:hAnsi="Arial" w:cs="Times New Roman"/>
          <w:spacing w:val="-2"/>
          <w:sz w:val="24"/>
          <w:szCs w:val="24"/>
          <w:lang w:eastAsia="en-US"/>
        </w:rPr>
      </w:pPr>
      <w:r w:rsidRPr="00944F6F">
        <w:rPr>
          <w:rFonts w:ascii="Arial" w:hAnsi="Arial" w:cs="Times New Roman"/>
          <w:spacing w:val="-2"/>
          <w:sz w:val="24"/>
          <w:szCs w:val="24"/>
          <w:lang w:eastAsia="en-US"/>
        </w:rPr>
        <w:lastRenderedPageBreak/>
        <w:t>12.5.2</w:t>
      </w:r>
      <w:r w:rsidRPr="00944F6F">
        <w:rPr>
          <w:rFonts w:ascii="Arial" w:hAnsi="Arial" w:cs="Times New Roman"/>
          <w:spacing w:val="-2"/>
          <w:sz w:val="24"/>
          <w:szCs w:val="24"/>
          <w:lang w:eastAsia="en-US"/>
        </w:rPr>
        <w:tab/>
        <w:t>Regulations regarding awarding of the trophy are laid down in Chapter IV and V of the COUPE AERONAUTIQUE GORDON BENNETT rules.</w:t>
      </w:r>
    </w:p>
    <w:p w14:paraId="09F49BD7" w14:textId="77777777" w:rsidR="00183D41" w:rsidRDefault="00183D41" w:rsidP="00183D41">
      <w:pPr>
        <w:tabs>
          <w:tab w:val="left" w:pos="-306"/>
          <w:tab w:val="left" w:pos="709"/>
          <w:tab w:val="left" w:pos="808"/>
          <w:tab w:val="left" w:pos="1134"/>
          <w:tab w:val="left" w:pos="1643"/>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hanging="993"/>
        <w:jc w:val="both"/>
        <w:rPr>
          <w:rFonts w:ascii="Arial" w:hAnsi="Arial" w:cs="Times New Roman"/>
          <w:spacing w:val="-2"/>
          <w:sz w:val="24"/>
          <w:szCs w:val="24"/>
          <w:lang w:eastAsia="en-US"/>
        </w:rPr>
      </w:pPr>
    </w:p>
    <w:p w14:paraId="080B2CE0" w14:textId="77777777" w:rsidR="003C6EA4" w:rsidRPr="00D62026" w:rsidRDefault="003C6EA4" w:rsidP="00D62026">
      <w:pPr>
        <w:widowControl w:val="0"/>
        <w:snapToGrid w:val="0"/>
        <w:spacing w:after="0" w:line="240" w:lineRule="auto"/>
        <w:ind w:left="567"/>
        <w:rPr>
          <w:rFonts w:ascii="Arial" w:hAnsi="Arial" w:cs="Arial"/>
          <w:sz w:val="24"/>
          <w:szCs w:val="24"/>
        </w:rPr>
      </w:pPr>
    </w:p>
    <w:p w14:paraId="2FC52F78" w14:textId="77777777" w:rsidR="001B51BA" w:rsidRDefault="00D31857" w:rsidP="00D31857">
      <w:pPr>
        <w:widowControl w:val="0"/>
        <w:numPr>
          <w:ilvl w:val="0"/>
          <w:numId w:val="4"/>
        </w:numPr>
        <w:snapToGrid w:val="0"/>
        <w:spacing w:after="0" w:line="240" w:lineRule="auto"/>
        <w:ind w:left="567" w:hanging="567"/>
        <w:rPr>
          <w:rFonts w:ascii="Arial" w:hAnsi="Arial" w:cs="Arial"/>
          <w:b/>
          <w:sz w:val="24"/>
          <w:szCs w:val="24"/>
        </w:rPr>
      </w:pPr>
      <w:r w:rsidRPr="00D31857">
        <w:rPr>
          <w:rFonts w:ascii="Arial" w:hAnsi="Arial" w:cs="Arial"/>
          <w:b/>
          <w:sz w:val="24"/>
          <w:szCs w:val="24"/>
        </w:rPr>
        <w:t>2019 GB Jury decision. Landing position.</w:t>
      </w:r>
    </w:p>
    <w:p w14:paraId="3ABADADF" w14:textId="77777777" w:rsidR="00957617" w:rsidRDefault="00957617" w:rsidP="00957617">
      <w:pPr>
        <w:widowControl w:val="0"/>
        <w:snapToGrid w:val="0"/>
        <w:spacing w:after="0" w:line="240" w:lineRule="auto"/>
        <w:rPr>
          <w:rFonts w:ascii="Arial" w:hAnsi="Arial" w:cs="Arial"/>
          <w:b/>
          <w:sz w:val="24"/>
          <w:szCs w:val="24"/>
        </w:rPr>
      </w:pPr>
    </w:p>
    <w:p w14:paraId="2D6B7368" w14:textId="77777777" w:rsidR="00957617" w:rsidRDefault="00957617" w:rsidP="00957617">
      <w:pPr>
        <w:widowControl w:val="0"/>
        <w:snapToGrid w:val="0"/>
        <w:spacing w:after="0" w:line="240" w:lineRule="auto"/>
        <w:ind w:left="567"/>
        <w:rPr>
          <w:rFonts w:ascii="Arial" w:hAnsi="Arial" w:cs="Arial"/>
          <w:sz w:val="24"/>
          <w:szCs w:val="24"/>
        </w:rPr>
      </w:pPr>
      <w:r w:rsidRPr="00957617">
        <w:rPr>
          <w:rFonts w:ascii="Arial" w:hAnsi="Arial" w:cs="Arial"/>
          <w:sz w:val="24"/>
          <w:szCs w:val="24"/>
        </w:rPr>
        <w:t xml:space="preserve">After discussion within the </w:t>
      </w:r>
      <w:r>
        <w:rPr>
          <w:rFonts w:ascii="Arial" w:hAnsi="Arial" w:cs="Arial"/>
          <w:sz w:val="24"/>
          <w:szCs w:val="24"/>
        </w:rPr>
        <w:t>WG it was decided that no action was required in Section 1.</w:t>
      </w:r>
    </w:p>
    <w:p w14:paraId="0E3720D2" w14:textId="77777777" w:rsidR="007E5A63" w:rsidRDefault="007E5A63" w:rsidP="00957617">
      <w:pPr>
        <w:widowControl w:val="0"/>
        <w:snapToGrid w:val="0"/>
        <w:spacing w:after="0" w:line="240" w:lineRule="auto"/>
        <w:ind w:left="567"/>
        <w:rPr>
          <w:rFonts w:ascii="Arial" w:hAnsi="Arial" w:cs="Arial"/>
          <w:sz w:val="24"/>
          <w:szCs w:val="24"/>
        </w:rPr>
      </w:pPr>
    </w:p>
    <w:p w14:paraId="73F2C911" w14:textId="77777777" w:rsidR="00957617" w:rsidRPr="00957617" w:rsidRDefault="00957617" w:rsidP="00957617">
      <w:pPr>
        <w:widowControl w:val="0"/>
        <w:snapToGrid w:val="0"/>
        <w:spacing w:after="0" w:line="240" w:lineRule="auto"/>
        <w:ind w:left="567"/>
        <w:rPr>
          <w:rFonts w:ascii="Arial" w:hAnsi="Arial" w:cs="Arial"/>
          <w:sz w:val="24"/>
          <w:szCs w:val="24"/>
        </w:rPr>
      </w:pPr>
      <w:r>
        <w:rPr>
          <w:rFonts w:ascii="Arial" w:hAnsi="Arial" w:cs="Arial"/>
          <w:sz w:val="24"/>
          <w:szCs w:val="24"/>
        </w:rPr>
        <w:t>The 2020 Gordon Bennett MER</w:t>
      </w:r>
      <w:r w:rsidR="007125F3">
        <w:rPr>
          <w:rFonts w:ascii="Arial" w:hAnsi="Arial" w:cs="Arial"/>
          <w:sz w:val="24"/>
          <w:szCs w:val="24"/>
        </w:rPr>
        <w:t xml:space="preserve"> 7.1</w:t>
      </w:r>
      <w:r>
        <w:rPr>
          <w:rFonts w:ascii="Arial" w:hAnsi="Arial" w:cs="Arial"/>
          <w:sz w:val="24"/>
          <w:szCs w:val="24"/>
        </w:rPr>
        <w:t xml:space="preserve"> has been updated to reflect the</w:t>
      </w:r>
      <w:r w:rsidR="007125F3">
        <w:rPr>
          <w:rFonts w:ascii="Arial" w:hAnsi="Arial" w:cs="Arial"/>
          <w:sz w:val="24"/>
          <w:szCs w:val="24"/>
        </w:rPr>
        <w:t xml:space="preserve"> 2019</w:t>
      </w:r>
      <w:r>
        <w:rPr>
          <w:rFonts w:ascii="Arial" w:hAnsi="Arial" w:cs="Arial"/>
          <w:sz w:val="24"/>
          <w:szCs w:val="24"/>
        </w:rPr>
        <w:t xml:space="preserve"> Jury decision</w:t>
      </w:r>
      <w:r w:rsidR="007125F3">
        <w:rPr>
          <w:rFonts w:ascii="Arial" w:hAnsi="Arial" w:cs="Arial"/>
          <w:sz w:val="24"/>
          <w:szCs w:val="24"/>
        </w:rPr>
        <w:t>.</w:t>
      </w:r>
      <w:r>
        <w:rPr>
          <w:rFonts w:ascii="Arial" w:hAnsi="Arial" w:cs="Arial"/>
          <w:sz w:val="24"/>
          <w:szCs w:val="24"/>
        </w:rPr>
        <w:t xml:space="preserve"> </w:t>
      </w:r>
    </w:p>
    <w:p w14:paraId="44187488" w14:textId="77777777" w:rsidR="00523DD9" w:rsidRDefault="00523DD9" w:rsidP="00523DD9">
      <w:pPr>
        <w:widowControl w:val="0"/>
        <w:snapToGrid w:val="0"/>
        <w:spacing w:after="0" w:line="240" w:lineRule="auto"/>
        <w:rPr>
          <w:rFonts w:ascii="Arial" w:hAnsi="Arial" w:cs="Arial"/>
          <w:b/>
          <w:sz w:val="24"/>
          <w:szCs w:val="24"/>
        </w:rPr>
      </w:pPr>
    </w:p>
    <w:p w14:paraId="793B59D9" w14:textId="77777777" w:rsidR="00D31857" w:rsidRDefault="00523DD9" w:rsidP="007125F3">
      <w:pPr>
        <w:widowControl w:val="0"/>
        <w:snapToGrid w:val="0"/>
        <w:spacing w:after="0" w:line="240" w:lineRule="auto"/>
        <w:rPr>
          <w:rFonts w:ascii="Arial" w:hAnsi="Arial" w:cs="Arial"/>
          <w:b/>
          <w:sz w:val="24"/>
          <w:szCs w:val="24"/>
        </w:rPr>
      </w:pPr>
      <w:r>
        <w:rPr>
          <w:rFonts w:ascii="Arial" w:hAnsi="Arial" w:cs="Arial"/>
          <w:b/>
          <w:sz w:val="24"/>
          <w:szCs w:val="24"/>
        </w:rPr>
        <w:tab/>
      </w:r>
    </w:p>
    <w:p w14:paraId="74F2CEDE" w14:textId="77777777" w:rsidR="00D31857" w:rsidRDefault="00D31857" w:rsidP="00D31857">
      <w:pPr>
        <w:widowControl w:val="0"/>
        <w:numPr>
          <w:ilvl w:val="0"/>
          <w:numId w:val="4"/>
        </w:numPr>
        <w:snapToGrid w:val="0"/>
        <w:spacing w:after="0" w:line="240" w:lineRule="auto"/>
        <w:ind w:left="567" w:hanging="567"/>
        <w:rPr>
          <w:rFonts w:ascii="Arial" w:hAnsi="Arial" w:cs="Arial"/>
          <w:b/>
          <w:sz w:val="24"/>
          <w:szCs w:val="24"/>
        </w:rPr>
      </w:pPr>
      <w:r w:rsidRPr="00D31857">
        <w:rPr>
          <w:rFonts w:ascii="Arial" w:hAnsi="Arial" w:cs="Arial"/>
          <w:b/>
          <w:sz w:val="24"/>
          <w:szCs w:val="24"/>
        </w:rPr>
        <w:t>AOB</w:t>
      </w:r>
    </w:p>
    <w:p w14:paraId="21F7105D" w14:textId="77777777" w:rsidR="007125F3" w:rsidRDefault="007125F3" w:rsidP="007125F3">
      <w:pPr>
        <w:widowControl w:val="0"/>
        <w:snapToGrid w:val="0"/>
        <w:spacing w:after="0" w:line="240" w:lineRule="auto"/>
        <w:rPr>
          <w:rFonts w:ascii="Arial" w:hAnsi="Arial" w:cs="Arial"/>
          <w:b/>
          <w:sz w:val="24"/>
          <w:szCs w:val="24"/>
        </w:rPr>
      </w:pPr>
    </w:p>
    <w:p w14:paraId="1E3B810D" w14:textId="77777777" w:rsidR="007125F3" w:rsidRDefault="007125F3" w:rsidP="007125F3">
      <w:pPr>
        <w:widowControl w:val="0"/>
        <w:snapToGrid w:val="0"/>
        <w:spacing w:after="0" w:line="240" w:lineRule="auto"/>
        <w:ind w:left="567"/>
        <w:rPr>
          <w:rFonts w:ascii="Arial" w:hAnsi="Arial" w:cs="Arial"/>
          <w:sz w:val="24"/>
          <w:szCs w:val="24"/>
        </w:rPr>
      </w:pPr>
      <w:r w:rsidRPr="007125F3">
        <w:rPr>
          <w:rFonts w:ascii="Arial" w:hAnsi="Arial" w:cs="Arial"/>
          <w:sz w:val="24"/>
          <w:szCs w:val="24"/>
        </w:rPr>
        <w:t>Subject to any</w:t>
      </w:r>
      <w:r>
        <w:rPr>
          <w:rFonts w:ascii="Arial" w:hAnsi="Arial" w:cs="Arial"/>
          <w:sz w:val="24"/>
          <w:szCs w:val="24"/>
        </w:rPr>
        <w:t xml:space="preserve"> future </w:t>
      </w:r>
      <w:r w:rsidRPr="007125F3">
        <w:rPr>
          <w:rFonts w:ascii="Arial" w:hAnsi="Arial" w:cs="Arial"/>
          <w:sz w:val="24"/>
          <w:szCs w:val="24"/>
        </w:rPr>
        <w:t>decisions by WADA</w:t>
      </w:r>
      <w:r>
        <w:rPr>
          <w:rFonts w:ascii="Arial" w:hAnsi="Arial" w:cs="Arial"/>
          <w:sz w:val="24"/>
          <w:szCs w:val="24"/>
        </w:rPr>
        <w:t xml:space="preserve"> /FAI it is considered by this working group that adequate provision is made for athletes to enter as a FAI Participants under the General Section rules:</w:t>
      </w:r>
    </w:p>
    <w:p w14:paraId="6BD28B37" w14:textId="77777777" w:rsidR="007125F3" w:rsidRDefault="007125F3" w:rsidP="007125F3">
      <w:pPr>
        <w:widowControl w:val="0"/>
        <w:snapToGrid w:val="0"/>
        <w:spacing w:after="0" w:line="240" w:lineRule="auto"/>
        <w:ind w:left="567"/>
        <w:rPr>
          <w:rFonts w:ascii="Arial" w:hAnsi="Arial" w:cs="Arial"/>
          <w:sz w:val="24"/>
          <w:szCs w:val="24"/>
        </w:rPr>
      </w:pPr>
    </w:p>
    <w:p w14:paraId="07339F5D" w14:textId="77777777" w:rsidR="007125F3" w:rsidRPr="007125F3" w:rsidRDefault="007125F3" w:rsidP="007125F3">
      <w:pPr>
        <w:widowControl w:val="0"/>
        <w:suppressAutoHyphens w:val="0"/>
        <w:autoSpaceDE w:val="0"/>
        <w:autoSpaceDN w:val="0"/>
        <w:spacing w:after="0" w:line="240" w:lineRule="auto"/>
        <w:ind w:left="567"/>
        <w:rPr>
          <w:rFonts w:ascii="Arial" w:hAnsi="Arial" w:cs="Arial"/>
          <w:i/>
          <w:sz w:val="24"/>
          <w:szCs w:val="24"/>
          <w:lang w:val="en-GB" w:eastAsia="fr-FR"/>
        </w:rPr>
      </w:pPr>
      <w:r w:rsidRPr="007125F3">
        <w:rPr>
          <w:rFonts w:ascii="Arial" w:hAnsi="Arial" w:cs="Arial"/>
          <w:i/>
          <w:sz w:val="24"/>
          <w:szCs w:val="24"/>
          <w:shd w:val="clear" w:color="auto" w:fill="FFFFFF"/>
          <w:lang w:val="en-GB" w:eastAsia="fr-FR"/>
        </w:rPr>
        <w:t xml:space="preserve">GS </w:t>
      </w:r>
      <w:r w:rsidRPr="007125F3">
        <w:rPr>
          <w:rFonts w:ascii="Arial" w:hAnsi="Arial" w:cs="Arial"/>
          <w:i/>
          <w:sz w:val="24"/>
          <w:szCs w:val="24"/>
          <w:lang w:val="en-GB" w:eastAsia="fr-FR"/>
        </w:rPr>
        <w:t>4.5.1 ENTRANT: a person or NAC from whom a completed entry form has been received for participation in a sporting event. A person or persons unable to represent an NAC may be authorized to participate by the FAI Executive Board or the ASC concerned, such person or team being defined as FAI Participants.</w:t>
      </w:r>
    </w:p>
    <w:p w14:paraId="6275794A" w14:textId="77777777" w:rsidR="007125F3" w:rsidRPr="007125F3" w:rsidRDefault="007125F3" w:rsidP="007125F3">
      <w:pPr>
        <w:widowControl w:val="0"/>
        <w:suppressAutoHyphens w:val="0"/>
        <w:autoSpaceDE w:val="0"/>
        <w:autoSpaceDN w:val="0"/>
        <w:spacing w:after="0" w:line="240" w:lineRule="auto"/>
        <w:ind w:left="567"/>
        <w:rPr>
          <w:rFonts w:ascii="Arial" w:hAnsi="Arial" w:cs="Arial"/>
          <w:i/>
          <w:color w:val="0070C0"/>
          <w:sz w:val="24"/>
          <w:szCs w:val="24"/>
          <w:lang w:val="en-GB" w:eastAsia="fr-FR"/>
        </w:rPr>
      </w:pPr>
    </w:p>
    <w:p w14:paraId="4FBB092A" w14:textId="77777777" w:rsidR="007125F3" w:rsidRPr="007125F3" w:rsidRDefault="007125F3" w:rsidP="007125F3">
      <w:pPr>
        <w:widowControl w:val="0"/>
        <w:suppressAutoHyphens w:val="0"/>
        <w:autoSpaceDE w:val="0"/>
        <w:autoSpaceDN w:val="0"/>
        <w:spacing w:after="0" w:line="240" w:lineRule="auto"/>
        <w:ind w:left="567"/>
        <w:rPr>
          <w:rFonts w:ascii="Arial" w:hAnsi="Arial" w:cs="Arial"/>
          <w:i/>
          <w:sz w:val="24"/>
          <w:szCs w:val="24"/>
          <w:shd w:val="clear" w:color="auto" w:fill="FFFFFF"/>
          <w:lang w:val="en-GB" w:eastAsia="fr-FR"/>
        </w:rPr>
      </w:pPr>
      <w:r w:rsidRPr="007125F3">
        <w:rPr>
          <w:rFonts w:ascii="Arial" w:hAnsi="Arial" w:cs="Arial"/>
          <w:i/>
          <w:sz w:val="24"/>
          <w:szCs w:val="24"/>
          <w:shd w:val="clear" w:color="auto" w:fill="FFFFFF"/>
          <w:lang w:val="en-GB" w:eastAsia="fr-FR"/>
        </w:rPr>
        <w:t>GS 4.5.5.3 FAI Participants may be invited to participate in international sporting events providing that the organizing NAC and the relevant ASC approve.</w:t>
      </w:r>
    </w:p>
    <w:p w14:paraId="555B5EB5" w14:textId="77777777" w:rsidR="007125F3" w:rsidRPr="007125F3" w:rsidRDefault="007125F3" w:rsidP="007125F3">
      <w:pPr>
        <w:widowControl w:val="0"/>
        <w:suppressAutoHyphens w:val="0"/>
        <w:autoSpaceDE w:val="0"/>
        <w:autoSpaceDN w:val="0"/>
        <w:spacing w:after="0" w:line="240" w:lineRule="auto"/>
        <w:ind w:left="567"/>
        <w:rPr>
          <w:rFonts w:ascii="Arial" w:hAnsi="Arial" w:cs="Arial"/>
          <w:i/>
          <w:sz w:val="24"/>
          <w:szCs w:val="24"/>
          <w:lang w:val="en-GB" w:eastAsia="fr-FR"/>
        </w:rPr>
      </w:pPr>
    </w:p>
    <w:p w14:paraId="2D4D266A" w14:textId="77777777" w:rsidR="007125F3" w:rsidRPr="007125F3" w:rsidRDefault="007125F3" w:rsidP="007125F3">
      <w:pPr>
        <w:widowControl w:val="0"/>
        <w:suppressAutoHyphens w:val="0"/>
        <w:autoSpaceDE w:val="0"/>
        <w:autoSpaceDN w:val="0"/>
        <w:spacing w:after="0" w:line="240" w:lineRule="auto"/>
        <w:ind w:left="567"/>
        <w:rPr>
          <w:rFonts w:ascii="Arial" w:hAnsi="Arial" w:cs="Arial"/>
          <w:i/>
          <w:sz w:val="24"/>
          <w:szCs w:val="24"/>
          <w:shd w:val="clear" w:color="auto" w:fill="FFFFFF"/>
          <w:lang w:val="en-GB" w:eastAsia="fr-FR"/>
        </w:rPr>
      </w:pPr>
      <w:r w:rsidRPr="007125F3">
        <w:rPr>
          <w:rFonts w:ascii="Arial" w:hAnsi="Arial" w:cs="Arial"/>
          <w:i/>
          <w:sz w:val="24"/>
          <w:szCs w:val="24"/>
          <w:shd w:val="clear" w:color="auto" w:fill="FFFFFF"/>
          <w:lang w:val="en-GB" w:eastAsia="fr-FR"/>
        </w:rPr>
        <w:t>GS 4.6.2 FAI competitors or teams complying with 4.5.1 and/or 4.6.1 may be invited to participate in international sporting events, providing that the organizing NAC confirms that vacancies exist.</w:t>
      </w:r>
    </w:p>
    <w:p w14:paraId="03C77020" w14:textId="77777777" w:rsidR="007125F3" w:rsidRDefault="007125F3" w:rsidP="007125F3">
      <w:pPr>
        <w:widowControl w:val="0"/>
        <w:snapToGrid w:val="0"/>
        <w:spacing w:after="0" w:line="240" w:lineRule="auto"/>
        <w:ind w:left="567"/>
        <w:rPr>
          <w:rFonts w:ascii="Arial" w:hAnsi="Arial" w:cs="Arial"/>
          <w:sz w:val="24"/>
          <w:szCs w:val="24"/>
        </w:rPr>
      </w:pPr>
    </w:p>
    <w:p w14:paraId="15253745" w14:textId="77777777" w:rsidR="00D27D8C" w:rsidRDefault="00D27D8C" w:rsidP="00D27D8C">
      <w:pPr>
        <w:widowControl w:val="0"/>
        <w:snapToGrid w:val="0"/>
        <w:spacing w:after="0" w:line="240" w:lineRule="auto"/>
        <w:rPr>
          <w:rFonts w:ascii="Arial" w:hAnsi="Arial" w:cs="Arial"/>
          <w:sz w:val="24"/>
          <w:szCs w:val="24"/>
        </w:rPr>
      </w:pPr>
    </w:p>
    <w:p w14:paraId="4FC61C05" w14:textId="77777777" w:rsidR="0026473E" w:rsidRDefault="0026473E" w:rsidP="005B493A">
      <w:pPr>
        <w:widowControl w:val="0"/>
        <w:numPr>
          <w:ilvl w:val="0"/>
          <w:numId w:val="4"/>
        </w:numPr>
        <w:snapToGrid w:val="0"/>
        <w:spacing w:after="0" w:line="240" w:lineRule="auto"/>
        <w:ind w:left="567" w:hanging="567"/>
        <w:rPr>
          <w:rFonts w:ascii="Arial" w:hAnsi="Arial" w:cs="Arial"/>
          <w:b/>
          <w:sz w:val="24"/>
          <w:szCs w:val="24"/>
        </w:rPr>
      </w:pPr>
      <w:r w:rsidRPr="005B493A">
        <w:rPr>
          <w:rFonts w:ascii="Arial" w:hAnsi="Arial" w:cs="Arial"/>
          <w:b/>
          <w:sz w:val="24"/>
          <w:szCs w:val="24"/>
        </w:rPr>
        <w:t>20</w:t>
      </w:r>
      <w:r w:rsidR="00B60361">
        <w:rPr>
          <w:rFonts w:ascii="Arial" w:hAnsi="Arial" w:cs="Arial"/>
          <w:b/>
          <w:sz w:val="24"/>
          <w:szCs w:val="24"/>
        </w:rPr>
        <w:t>21</w:t>
      </w:r>
      <w:r w:rsidRPr="005B493A">
        <w:rPr>
          <w:rFonts w:ascii="Arial" w:hAnsi="Arial" w:cs="Arial"/>
          <w:b/>
          <w:sz w:val="24"/>
          <w:szCs w:val="24"/>
        </w:rPr>
        <w:t>/20</w:t>
      </w:r>
      <w:r w:rsidR="001213F7">
        <w:rPr>
          <w:rFonts w:ascii="Arial" w:hAnsi="Arial" w:cs="Arial"/>
          <w:b/>
          <w:sz w:val="24"/>
          <w:szCs w:val="24"/>
        </w:rPr>
        <w:t>2</w:t>
      </w:r>
      <w:r w:rsidR="00B60361">
        <w:rPr>
          <w:rFonts w:ascii="Arial" w:hAnsi="Arial" w:cs="Arial"/>
          <w:b/>
          <w:sz w:val="24"/>
          <w:szCs w:val="24"/>
        </w:rPr>
        <w:t>2</w:t>
      </w:r>
      <w:r w:rsidRPr="005B493A">
        <w:rPr>
          <w:rFonts w:ascii="Arial" w:hAnsi="Arial" w:cs="Arial"/>
          <w:b/>
          <w:sz w:val="24"/>
          <w:szCs w:val="24"/>
        </w:rPr>
        <w:t xml:space="preserve"> WG members and Chairperson</w:t>
      </w:r>
    </w:p>
    <w:p w14:paraId="7E2DD05E" w14:textId="77777777" w:rsidR="005B493A" w:rsidRDefault="005B493A" w:rsidP="005B493A">
      <w:pPr>
        <w:widowControl w:val="0"/>
        <w:snapToGrid w:val="0"/>
        <w:spacing w:after="0" w:line="240" w:lineRule="auto"/>
        <w:ind w:left="567"/>
        <w:rPr>
          <w:rFonts w:ascii="Arial" w:hAnsi="Arial" w:cs="Arial"/>
          <w:b/>
          <w:sz w:val="24"/>
          <w:szCs w:val="24"/>
        </w:rPr>
      </w:pPr>
    </w:p>
    <w:p w14:paraId="3E9F9D36" w14:textId="77777777" w:rsidR="005B493A" w:rsidRPr="005B493A" w:rsidRDefault="005B493A" w:rsidP="005B493A">
      <w:pPr>
        <w:widowControl w:val="0"/>
        <w:snapToGrid w:val="0"/>
        <w:spacing w:after="0" w:line="240" w:lineRule="auto"/>
        <w:ind w:left="567"/>
        <w:rPr>
          <w:rFonts w:ascii="Arial" w:hAnsi="Arial" w:cs="Arial"/>
          <w:sz w:val="24"/>
          <w:szCs w:val="24"/>
        </w:rPr>
      </w:pPr>
      <w:r w:rsidRPr="005B493A">
        <w:rPr>
          <w:rFonts w:ascii="Arial" w:hAnsi="Arial" w:cs="Arial"/>
          <w:sz w:val="24"/>
          <w:szCs w:val="24"/>
        </w:rPr>
        <w:t xml:space="preserve">The WG recommends </w:t>
      </w:r>
      <w:proofErr w:type="gramStart"/>
      <w:r w:rsidRPr="005B493A">
        <w:rPr>
          <w:rFonts w:ascii="Arial" w:hAnsi="Arial" w:cs="Arial"/>
          <w:sz w:val="24"/>
          <w:szCs w:val="24"/>
        </w:rPr>
        <w:t>to approve</w:t>
      </w:r>
      <w:proofErr w:type="gramEnd"/>
      <w:r w:rsidRPr="005B493A">
        <w:rPr>
          <w:rFonts w:ascii="Arial" w:hAnsi="Arial" w:cs="Arial"/>
          <w:sz w:val="24"/>
          <w:szCs w:val="24"/>
        </w:rPr>
        <w:t xml:space="preserve"> the following members:</w:t>
      </w:r>
    </w:p>
    <w:p w14:paraId="0C5EEC39" w14:textId="77777777" w:rsidR="005B493A" w:rsidRDefault="005B493A" w:rsidP="005B493A">
      <w:pPr>
        <w:widowControl w:val="0"/>
        <w:snapToGrid w:val="0"/>
        <w:spacing w:after="0" w:line="240" w:lineRule="auto"/>
        <w:ind w:left="567"/>
        <w:rPr>
          <w:rFonts w:ascii="Arial" w:hAnsi="Arial" w:cs="Arial"/>
          <w:b/>
          <w:sz w:val="24"/>
          <w:szCs w:val="24"/>
        </w:rPr>
      </w:pPr>
    </w:p>
    <w:p w14:paraId="309904C0" w14:textId="77777777" w:rsidR="005B493A" w:rsidRPr="005B493A" w:rsidRDefault="005B493A" w:rsidP="005B493A">
      <w:pPr>
        <w:widowControl w:val="0"/>
        <w:snapToGrid w:val="0"/>
        <w:spacing w:after="0" w:line="240" w:lineRule="auto"/>
        <w:ind w:left="567"/>
        <w:rPr>
          <w:rFonts w:ascii="Arial" w:hAnsi="Arial" w:cs="Arial"/>
          <w:sz w:val="24"/>
          <w:szCs w:val="24"/>
        </w:rPr>
      </w:pPr>
      <w:r w:rsidRPr="005B493A">
        <w:rPr>
          <w:rFonts w:ascii="Arial" w:hAnsi="Arial" w:cs="Arial"/>
          <w:sz w:val="24"/>
          <w:szCs w:val="24"/>
        </w:rPr>
        <w:t>Chair</w:t>
      </w:r>
      <w:r w:rsidR="00AB7C9C">
        <w:rPr>
          <w:rFonts w:ascii="Arial" w:hAnsi="Arial" w:cs="Arial"/>
          <w:sz w:val="24"/>
          <w:szCs w:val="24"/>
        </w:rPr>
        <w:tab/>
      </w:r>
      <w:r w:rsidRPr="005B493A">
        <w:rPr>
          <w:rFonts w:ascii="Arial" w:hAnsi="Arial" w:cs="Arial"/>
          <w:sz w:val="24"/>
          <w:szCs w:val="24"/>
        </w:rPr>
        <w:tab/>
      </w:r>
      <w:r w:rsidR="001213F7">
        <w:rPr>
          <w:rFonts w:ascii="Arial" w:hAnsi="Arial" w:cs="Arial"/>
          <w:sz w:val="24"/>
          <w:szCs w:val="24"/>
          <w:lang w:val="nl-NL"/>
        </w:rPr>
        <w:t>Les Purfield (GBR)</w:t>
      </w:r>
    </w:p>
    <w:p w14:paraId="7957FC82" w14:textId="77777777" w:rsidR="005B493A" w:rsidRPr="005B493A" w:rsidRDefault="005B493A" w:rsidP="005B493A">
      <w:pPr>
        <w:widowControl w:val="0"/>
        <w:snapToGrid w:val="0"/>
        <w:spacing w:after="0" w:line="240" w:lineRule="auto"/>
        <w:ind w:left="567"/>
        <w:rPr>
          <w:rFonts w:ascii="Arial" w:hAnsi="Arial" w:cs="Arial"/>
          <w:sz w:val="24"/>
          <w:szCs w:val="24"/>
          <w:lang w:val="nl-NL"/>
        </w:rPr>
      </w:pPr>
      <w:r w:rsidRPr="005B493A">
        <w:rPr>
          <w:rFonts w:ascii="Arial" w:hAnsi="Arial" w:cs="Arial"/>
          <w:sz w:val="24"/>
          <w:szCs w:val="24"/>
        </w:rPr>
        <w:t>Members:</w:t>
      </w:r>
      <w:r w:rsidRPr="005B493A">
        <w:rPr>
          <w:rFonts w:ascii="Arial" w:hAnsi="Arial" w:cs="Arial"/>
          <w:sz w:val="24"/>
          <w:szCs w:val="24"/>
          <w:lang w:val="nl-NL"/>
        </w:rPr>
        <w:tab/>
      </w:r>
      <w:r w:rsidRPr="005B493A">
        <w:rPr>
          <w:rFonts w:ascii="Arial" w:hAnsi="Arial" w:cs="Arial"/>
          <w:sz w:val="24"/>
          <w:szCs w:val="24"/>
        </w:rPr>
        <w:t>Mark Sullivan (USA)</w:t>
      </w:r>
    </w:p>
    <w:p w14:paraId="3F7F015C" w14:textId="77777777" w:rsidR="005B493A" w:rsidRPr="005B493A" w:rsidRDefault="005B493A" w:rsidP="005B493A">
      <w:pPr>
        <w:widowControl w:val="0"/>
        <w:snapToGrid w:val="0"/>
        <w:spacing w:after="0" w:line="240" w:lineRule="auto"/>
        <w:ind w:left="567"/>
        <w:rPr>
          <w:rFonts w:ascii="Arial" w:hAnsi="Arial" w:cs="Arial"/>
          <w:sz w:val="24"/>
          <w:szCs w:val="24"/>
          <w:lang w:val="nl-NL"/>
        </w:rPr>
      </w:pPr>
      <w:r w:rsidRPr="005B493A">
        <w:rPr>
          <w:rFonts w:ascii="Arial" w:hAnsi="Arial" w:cs="Arial"/>
          <w:sz w:val="24"/>
          <w:szCs w:val="24"/>
          <w:lang w:val="nl-NL"/>
        </w:rPr>
        <w:tab/>
      </w:r>
      <w:r w:rsidRPr="005B493A">
        <w:rPr>
          <w:rFonts w:ascii="Arial" w:hAnsi="Arial" w:cs="Arial"/>
          <w:sz w:val="24"/>
          <w:szCs w:val="24"/>
          <w:lang w:val="nl-NL"/>
        </w:rPr>
        <w:tab/>
      </w:r>
      <w:r w:rsidRPr="005B493A">
        <w:rPr>
          <w:rFonts w:ascii="Arial" w:hAnsi="Arial" w:cs="Arial"/>
          <w:sz w:val="24"/>
          <w:szCs w:val="24"/>
          <w:lang w:val="nl-NL"/>
        </w:rPr>
        <w:tab/>
        <w:t>Lindsay Muir (GBR)</w:t>
      </w:r>
    </w:p>
    <w:p w14:paraId="06640343" w14:textId="77777777" w:rsidR="005B493A" w:rsidRPr="005B493A" w:rsidRDefault="005B493A" w:rsidP="005B493A">
      <w:pPr>
        <w:widowControl w:val="0"/>
        <w:snapToGrid w:val="0"/>
        <w:spacing w:after="0" w:line="240" w:lineRule="auto"/>
        <w:ind w:left="567"/>
        <w:rPr>
          <w:rFonts w:ascii="Arial" w:hAnsi="Arial" w:cs="Arial"/>
          <w:sz w:val="24"/>
          <w:szCs w:val="24"/>
          <w:lang w:val="nl-NL"/>
        </w:rPr>
      </w:pPr>
      <w:r w:rsidRPr="005B493A">
        <w:rPr>
          <w:rFonts w:ascii="Arial" w:hAnsi="Arial" w:cs="Arial"/>
          <w:sz w:val="24"/>
          <w:szCs w:val="24"/>
          <w:lang w:val="nl-NL"/>
        </w:rPr>
        <w:tab/>
      </w:r>
      <w:r w:rsidRPr="005B493A">
        <w:rPr>
          <w:rFonts w:ascii="Arial" w:hAnsi="Arial" w:cs="Arial"/>
          <w:sz w:val="24"/>
          <w:szCs w:val="24"/>
          <w:lang w:val="nl-NL"/>
        </w:rPr>
        <w:tab/>
      </w:r>
      <w:r w:rsidRPr="005B493A">
        <w:rPr>
          <w:rFonts w:ascii="Arial" w:hAnsi="Arial" w:cs="Arial"/>
          <w:sz w:val="24"/>
          <w:szCs w:val="24"/>
          <w:lang w:val="nl-NL"/>
        </w:rPr>
        <w:tab/>
        <w:t>Hans Åkerstedt (SWE)</w:t>
      </w:r>
    </w:p>
    <w:p w14:paraId="45DDD6D7" w14:textId="77777777" w:rsidR="005B493A" w:rsidRDefault="005B493A" w:rsidP="005B493A">
      <w:pPr>
        <w:widowControl w:val="0"/>
        <w:snapToGrid w:val="0"/>
        <w:spacing w:after="0" w:line="240" w:lineRule="auto"/>
        <w:ind w:left="567"/>
        <w:rPr>
          <w:rFonts w:ascii="Arial" w:hAnsi="Arial" w:cs="Arial"/>
          <w:sz w:val="24"/>
          <w:szCs w:val="24"/>
          <w:lang w:val="nl-NL"/>
        </w:rPr>
      </w:pPr>
      <w:r w:rsidRPr="005B493A">
        <w:rPr>
          <w:rFonts w:ascii="Arial" w:hAnsi="Arial" w:cs="Arial"/>
          <w:sz w:val="24"/>
          <w:szCs w:val="24"/>
          <w:lang w:val="nl-NL"/>
        </w:rPr>
        <w:t xml:space="preserve">                    </w:t>
      </w:r>
      <w:r w:rsidRPr="005B493A">
        <w:rPr>
          <w:rFonts w:ascii="Arial" w:hAnsi="Arial" w:cs="Arial"/>
          <w:sz w:val="24"/>
          <w:szCs w:val="24"/>
          <w:lang w:val="nl-NL"/>
        </w:rPr>
        <w:tab/>
        <w:t>Hiromori Soejima (JPN)</w:t>
      </w:r>
    </w:p>
    <w:p w14:paraId="6A87C41B" w14:textId="77777777" w:rsidR="008F1A74" w:rsidRDefault="008F1A74" w:rsidP="005B493A">
      <w:pPr>
        <w:widowControl w:val="0"/>
        <w:snapToGrid w:val="0"/>
        <w:spacing w:after="0" w:line="240" w:lineRule="auto"/>
        <w:ind w:left="567"/>
        <w:rPr>
          <w:rFonts w:ascii="Arial" w:hAnsi="Arial" w:cs="Arial"/>
          <w:sz w:val="24"/>
          <w:szCs w:val="24"/>
          <w:lang w:val="nl-NL"/>
        </w:rPr>
      </w:pPr>
    </w:p>
    <w:p w14:paraId="757B1D04" w14:textId="77777777" w:rsidR="008F1A74" w:rsidRDefault="008F1A74" w:rsidP="005B493A">
      <w:pPr>
        <w:widowControl w:val="0"/>
        <w:snapToGrid w:val="0"/>
        <w:spacing w:after="0" w:line="240" w:lineRule="auto"/>
        <w:ind w:left="567"/>
        <w:rPr>
          <w:rFonts w:ascii="Arial" w:hAnsi="Arial" w:cs="Arial"/>
          <w:sz w:val="24"/>
          <w:szCs w:val="24"/>
          <w:lang w:val="nl-NL"/>
        </w:rPr>
      </w:pPr>
    </w:p>
    <w:p w14:paraId="0F152129" w14:textId="77777777" w:rsidR="008F1A74" w:rsidRPr="005B493A" w:rsidRDefault="008F1A74" w:rsidP="008F1A74">
      <w:pPr>
        <w:widowControl w:val="0"/>
        <w:snapToGrid w:val="0"/>
        <w:spacing w:after="0" w:line="240" w:lineRule="auto"/>
        <w:ind w:left="567" w:hanging="567"/>
        <w:jc w:val="center"/>
        <w:rPr>
          <w:rFonts w:ascii="Arial" w:hAnsi="Arial" w:cs="Arial"/>
          <w:b/>
          <w:sz w:val="24"/>
          <w:szCs w:val="24"/>
        </w:rPr>
      </w:pPr>
      <w:r>
        <w:rPr>
          <w:rFonts w:ascii="Arial" w:hAnsi="Arial" w:cs="Arial"/>
          <w:sz w:val="24"/>
          <w:szCs w:val="24"/>
        </w:rPr>
        <w:t>-------- END --------</w:t>
      </w:r>
    </w:p>
    <w:p w14:paraId="38A5DB5E" w14:textId="77777777" w:rsidR="008F1A74" w:rsidRDefault="008F1A74">
      <w:pPr>
        <w:suppressAutoHyphens w:val="0"/>
        <w:spacing w:after="0" w:line="240" w:lineRule="auto"/>
        <w:rPr>
          <w:rFonts w:ascii="Arial" w:hAnsi="Arial" w:cs="Arial"/>
          <w:sz w:val="24"/>
          <w:szCs w:val="24"/>
          <w:lang w:val="nl-NL"/>
        </w:rPr>
      </w:pPr>
      <w:r>
        <w:rPr>
          <w:rFonts w:ascii="Arial" w:hAnsi="Arial" w:cs="Arial"/>
          <w:sz w:val="24"/>
          <w:szCs w:val="24"/>
          <w:lang w:val="nl-NL"/>
        </w:rPr>
        <w:br w:type="page"/>
      </w:r>
    </w:p>
    <w:p w14:paraId="4DDD64D6" w14:textId="77777777" w:rsidR="00DB1C93" w:rsidRDefault="00DB1C93" w:rsidP="008F1A74">
      <w:pPr>
        <w:suppressAutoHyphens w:val="0"/>
        <w:spacing w:after="0" w:line="240" w:lineRule="auto"/>
        <w:rPr>
          <w:rFonts w:ascii="Arial" w:hAnsi="Arial" w:cs="Arial"/>
          <w:b/>
          <w:sz w:val="24"/>
          <w:szCs w:val="24"/>
        </w:rPr>
      </w:pPr>
      <w:r w:rsidRPr="005B493A">
        <w:rPr>
          <w:rFonts w:ascii="Arial" w:hAnsi="Arial" w:cs="Arial"/>
          <w:b/>
          <w:sz w:val="24"/>
          <w:szCs w:val="24"/>
        </w:rPr>
        <w:lastRenderedPageBreak/>
        <w:t xml:space="preserve">Summary of </w:t>
      </w:r>
      <w:r>
        <w:rPr>
          <w:rFonts w:ascii="Arial" w:hAnsi="Arial" w:cs="Arial"/>
          <w:b/>
          <w:sz w:val="24"/>
          <w:szCs w:val="24"/>
        </w:rPr>
        <w:t>motions</w:t>
      </w:r>
      <w:r w:rsidR="008F1A74">
        <w:rPr>
          <w:rFonts w:ascii="Arial" w:hAnsi="Arial" w:cs="Arial"/>
          <w:b/>
          <w:sz w:val="24"/>
          <w:szCs w:val="24"/>
        </w:rPr>
        <w:t xml:space="preserve"> from Statutes By-Laws &amp; Sporting Code Working Group</w:t>
      </w:r>
      <w:r>
        <w:rPr>
          <w:rFonts w:ascii="Arial" w:hAnsi="Arial" w:cs="Arial"/>
          <w:b/>
          <w:sz w:val="24"/>
          <w:szCs w:val="24"/>
        </w:rPr>
        <w:t>:</w:t>
      </w:r>
    </w:p>
    <w:p w14:paraId="41724EB8" w14:textId="77777777" w:rsidR="00060E39" w:rsidRDefault="00060E39" w:rsidP="00060E39">
      <w:pPr>
        <w:widowControl w:val="0"/>
        <w:snapToGrid w:val="0"/>
        <w:spacing w:after="0" w:line="240" w:lineRule="auto"/>
        <w:rPr>
          <w:rFonts w:ascii="Arial" w:hAnsi="Arial" w:cs="Arial"/>
          <w:b/>
          <w:sz w:val="24"/>
          <w:szCs w:val="24"/>
        </w:rPr>
      </w:pPr>
    </w:p>
    <w:p w14:paraId="5942AEAD" w14:textId="77777777" w:rsidR="00060E39" w:rsidRPr="00921F0A" w:rsidRDefault="00060E39" w:rsidP="00060E39">
      <w:pPr>
        <w:widowControl w:val="0"/>
        <w:snapToGrid w:val="0"/>
        <w:spacing w:after="0" w:line="240" w:lineRule="auto"/>
        <w:ind w:left="567"/>
        <w:rPr>
          <w:rFonts w:ascii="Arial" w:hAnsi="Arial" w:cs="Arial"/>
          <w:b/>
          <w:sz w:val="28"/>
          <w:szCs w:val="24"/>
          <w:u w:val="single"/>
        </w:rPr>
      </w:pPr>
      <w:r w:rsidRPr="00921F0A">
        <w:rPr>
          <w:rFonts w:ascii="Arial" w:hAnsi="Arial" w:cs="Arial"/>
          <w:b/>
          <w:sz w:val="28"/>
          <w:szCs w:val="24"/>
          <w:u w:val="single"/>
        </w:rPr>
        <w:t xml:space="preserve">Motion 1: </w:t>
      </w:r>
    </w:p>
    <w:p w14:paraId="6E3407C6" w14:textId="77777777" w:rsidR="00060E39" w:rsidRDefault="00060E39" w:rsidP="00060E39">
      <w:pPr>
        <w:widowControl w:val="0"/>
        <w:snapToGrid w:val="0"/>
        <w:spacing w:after="0" w:line="240" w:lineRule="auto"/>
        <w:ind w:left="567"/>
        <w:rPr>
          <w:rFonts w:ascii="Arial" w:hAnsi="Arial" w:cs="Arial"/>
          <w:b/>
          <w:sz w:val="24"/>
          <w:szCs w:val="24"/>
        </w:rPr>
      </w:pPr>
    </w:p>
    <w:p w14:paraId="5D1B2A78" w14:textId="77777777" w:rsidR="00060E39" w:rsidRDefault="00060E39" w:rsidP="00060E39">
      <w:pPr>
        <w:ind w:left="567"/>
        <w:rPr>
          <w:rFonts w:ascii="Arial" w:hAnsi="Arial" w:cs="Arial"/>
          <w:sz w:val="24"/>
          <w:szCs w:val="24"/>
        </w:rPr>
      </w:pPr>
      <w:r w:rsidRPr="00787581">
        <w:rPr>
          <w:rFonts w:ascii="Arial" w:hAnsi="Arial" w:cs="Arial"/>
          <w:sz w:val="24"/>
          <w:szCs w:val="24"/>
        </w:rPr>
        <w:t>The changes to</w:t>
      </w:r>
      <w:r w:rsidRPr="00755791">
        <w:rPr>
          <w:rFonts w:ascii="Arial" w:hAnsi="Arial" w:cs="Arial"/>
          <w:sz w:val="24"/>
          <w:szCs w:val="24"/>
        </w:rPr>
        <w:t xml:space="preserve"> </w:t>
      </w:r>
      <w:r w:rsidRPr="00787581">
        <w:rPr>
          <w:rFonts w:ascii="Arial" w:hAnsi="Arial" w:cs="Arial"/>
          <w:sz w:val="24"/>
          <w:szCs w:val="24"/>
        </w:rPr>
        <w:t xml:space="preserve">SC01 Chapter 5 </w:t>
      </w:r>
      <w:r>
        <w:rPr>
          <w:rFonts w:ascii="Arial" w:hAnsi="Arial" w:cs="Arial"/>
          <w:sz w:val="24"/>
          <w:szCs w:val="24"/>
        </w:rPr>
        <w:t xml:space="preserve">5.6.3 </w:t>
      </w:r>
      <w:r w:rsidRPr="00787581">
        <w:rPr>
          <w:rFonts w:ascii="Arial" w:hAnsi="Arial" w:cs="Arial"/>
          <w:sz w:val="24"/>
          <w:szCs w:val="24"/>
        </w:rPr>
        <w:t>as given below be approved with an effective date of 1</w:t>
      </w:r>
      <w:r w:rsidRPr="00060E39">
        <w:rPr>
          <w:rFonts w:ascii="Arial" w:hAnsi="Arial" w:cs="Arial"/>
          <w:sz w:val="24"/>
          <w:szCs w:val="24"/>
          <w:vertAlign w:val="superscript"/>
        </w:rPr>
        <w:t>st</w:t>
      </w:r>
      <w:r>
        <w:rPr>
          <w:rFonts w:ascii="Arial" w:hAnsi="Arial" w:cs="Arial"/>
          <w:sz w:val="24"/>
          <w:szCs w:val="24"/>
        </w:rPr>
        <w:t xml:space="preserve"> April</w:t>
      </w:r>
      <w:r w:rsidRPr="00787581">
        <w:rPr>
          <w:rFonts w:ascii="Arial" w:hAnsi="Arial" w:cs="Arial"/>
          <w:sz w:val="24"/>
          <w:szCs w:val="24"/>
        </w:rPr>
        <w:t xml:space="preserve"> 20</w:t>
      </w:r>
      <w:r>
        <w:rPr>
          <w:rFonts w:ascii="Arial" w:hAnsi="Arial" w:cs="Arial"/>
          <w:sz w:val="24"/>
          <w:szCs w:val="24"/>
        </w:rPr>
        <w:t>21</w:t>
      </w:r>
    </w:p>
    <w:p w14:paraId="76391B07" w14:textId="77777777" w:rsidR="001D3D52" w:rsidRPr="006945A4" w:rsidRDefault="001D3D52" w:rsidP="001D3D52">
      <w:pPr>
        <w:suppressAutoHyphens w:val="0"/>
        <w:autoSpaceDE w:val="0"/>
        <w:autoSpaceDN w:val="0"/>
        <w:adjustRightInd w:val="0"/>
        <w:spacing w:after="0" w:line="240" w:lineRule="auto"/>
        <w:ind w:left="1701" w:hanging="1134"/>
        <w:jc w:val="both"/>
        <w:rPr>
          <w:rFonts w:ascii="Arial" w:hAnsi="Arial" w:cs="Arial"/>
          <w:sz w:val="24"/>
          <w:szCs w:val="24"/>
          <w:lang w:eastAsia="it-IT"/>
        </w:rPr>
      </w:pPr>
      <w:r w:rsidRPr="006945A4">
        <w:rPr>
          <w:rFonts w:ascii="Arial" w:hAnsi="Arial" w:cs="Arial"/>
          <w:sz w:val="24"/>
          <w:szCs w:val="24"/>
          <w:lang w:eastAsia="it-IT"/>
        </w:rPr>
        <w:t xml:space="preserve">5.6.3.3 </w:t>
      </w:r>
      <w:r w:rsidRPr="006945A4">
        <w:rPr>
          <w:rFonts w:ascii="Arial" w:hAnsi="Arial" w:cs="Arial"/>
          <w:sz w:val="24"/>
          <w:szCs w:val="24"/>
          <w:lang w:eastAsia="it-IT"/>
        </w:rPr>
        <w:tab/>
      </w:r>
      <w:r w:rsidRPr="006945A4">
        <w:rPr>
          <w:rFonts w:ascii="Arial" w:hAnsi="Arial" w:cs="Arial"/>
          <w:b/>
          <w:sz w:val="24"/>
          <w:szCs w:val="24"/>
          <w:lang w:eastAsia="it-IT"/>
        </w:rPr>
        <w:t>Round 3</w:t>
      </w:r>
    </w:p>
    <w:p w14:paraId="07CEC8CB" w14:textId="77777777" w:rsidR="001D3D52" w:rsidRPr="006945A4" w:rsidRDefault="001D3D52" w:rsidP="001D3D52">
      <w:pPr>
        <w:suppressAutoHyphens w:val="0"/>
        <w:autoSpaceDE w:val="0"/>
        <w:autoSpaceDN w:val="0"/>
        <w:adjustRightInd w:val="0"/>
        <w:spacing w:after="0" w:line="240" w:lineRule="auto"/>
        <w:ind w:left="1134" w:hanging="1134"/>
        <w:jc w:val="both"/>
        <w:rPr>
          <w:rFonts w:ascii="Arial" w:hAnsi="Arial" w:cs="Arial"/>
          <w:sz w:val="24"/>
          <w:szCs w:val="24"/>
          <w:lang w:eastAsia="it-IT"/>
        </w:rPr>
      </w:pPr>
    </w:p>
    <w:p w14:paraId="22F9C0EE" w14:textId="77777777" w:rsidR="00AE4D12" w:rsidRPr="00AE4D12" w:rsidRDefault="00AE4D12" w:rsidP="00AE4D12">
      <w:pPr>
        <w:widowControl w:val="0"/>
        <w:tabs>
          <w:tab w:val="left" w:pos="-142"/>
        </w:tabs>
        <w:suppressAutoHyphens w:val="0"/>
        <w:autoSpaceDE w:val="0"/>
        <w:autoSpaceDN w:val="0"/>
        <w:spacing w:after="0" w:line="240" w:lineRule="auto"/>
        <w:ind w:left="993"/>
        <w:contextualSpacing/>
        <w:jc w:val="both"/>
        <w:rPr>
          <w:rFonts w:ascii="Arial" w:hAnsi="Arial" w:cs="Arial"/>
          <w:color w:val="0070C0"/>
          <w:sz w:val="24"/>
          <w:szCs w:val="24"/>
          <w:lang w:val="en-GB" w:eastAsia="en-US"/>
        </w:rPr>
      </w:pPr>
      <w:r w:rsidRPr="00AE4D12">
        <w:rPr>
          <w:rFonts w:ascii="Arial" w:hAnsi="Arial" w:cs="Arial"/>
          <w:color w:val="0070C0"/>
          <w:sz w:val="24"/>
          <w:szCs w:val="24"/>
          <w:lang w:val="en-GB" w:eastAsia="en-US"/>
        </w:rPr>
        <w:t>If all invitations using the ranking method in round 2 have been allocated, and the maximum number of competitors has not been achieved, then additional invitations should be offered to any NAC that was not entitled to additional invitations in round 2, due to not having entered the previous competition. Invitations should be allocated in order of entry received in Round 1.</w:t>
      </w:r>
    </w:p>
    <w:p w14:paraId="626B323E" w14:textId="77777777" w:rsidR="00060E39" w:rsidRPr="005B493A" w:rsidRDefault="00060E39" w:rsidP="00060E39">
      <w:pPr>
        <w:widowControl w:val="0"/>
        <w:snapToGrid w:val="0"/>
        <w:spacing w:after="0" w:line="240" w:lineRule="auto"/>
        <w:rPr>
          <w:rFonts w:ascii="Arial" w:hAnsi="Arial" w:cs="Arial"/>
          <w:b/>
          <w:sz w:val="24"/>
          <w:szCs w:val="24"/>
        </w:rPr>
      </w:pPr>
    </w:p>
    <w:p w14:paraId="45734ED0" w14:textId="77777777" w:rsidR="00060E39" w:rsidRPr="00921F0A" w:rsidRDefault="00060E39" w:rsidP="00060E39">
      <w:pPr>
        <w:widowControl w:val="0"/>
        <w:snapToGrid w:val="0"/>
        <w:spacing w:after="0" w:line="240" w:lineRule="auto"/>
        <w:ind w:left="567"/>
        <w:rPr>
          <w:rFonts w:ascii="Arial" w:hAnsi="Arial" w:cs="Arial"/>
          <w:b/>
          <w:sz w:val="28"/>
          <w:szCs w:val="24"/>
          <w:u w:val="single"/>
        </w:rPr>
      </w:pPr>
      <w:r w:rsidRPr="00921F0A">
        <w:rPr>
          <w:rFonts w:ascii="Arial" w:hAnsi="Arial" w:cs="Arial"/>
          <w:b/>
          <w:sz w:val="28"/>
          <w:szCs w:val="24"/>
          <w:u w:val="single"/>
        </w:rPr>
        <w:t xml:space="preserve">Motion </w:t>
      </w:r>
      <w:r>
        <w:rPr>
          <w:rFonts w:ascii="Arial" w:hAnsi="Arial" w:cs="Arial"/>
          <w:b/>
          <w:sz w:val="28"/>
          <w:szCs w:val="24"/>
          <w:u w:val="single"/>
        </w:rPr>
        <w:t>2</w:t>
      </w:r>
      <w:r w:rsidRPr="00921F0A">
        <w:rPr>
          <w:rFonts w:ascii="Arial" w:hAnsi="Arial" w:cs="Arial"/>
          <w:b/>
          <w:sz w:val="28"/>
          <w:szCs w:val="24"/>
          <w:u w:val="single"/>
        </w:rPr>
        <w:t xml:space="preserve">: </w:t>
      </w:r>
    </w:p>
    <w:p w14:paraId="73A356AE" w14:textId="77777777" w:rsidR="00060E39" w:rsidRDefault="00060E39" w:rsidP="00060E39">
      <w:pPr>
        <w:widowControl w:val="0"/>
        <w:snapToGrid w:val="0"/>
        <w:spacing w:after="0" w:line="240" w:lineRule="auto"/>
        <w:ind w:left="567"/>
        <w:rPr>
          <w:rFonts w:ascii="Arial" w:hAnsi="Arial" w:cs="Arial"/>
          <w:b/>
          <w:sz w:val="24"/>
          <w:szCs w:val="24"/>
        </w:rPr>
      </w:pPr>
    </w:p>
    <w:p w14:paraId="5C41383C" w14:textId="77777777" w:rsidR="00060E39" w:rsidRDefault="00060E39" w:rsidP="00060E39">
      <w:pPr>
        <w:ind w:left="567"/>
        <w:rPr>
          <w:rFonts w:ascii="Arial" w:hAnsi="Arial" w:cs="Arial"/>
          <w:sz w:val="24"/>
          <w:szCs w:val="24"/>
        </w:rPr>
      </w:pPr>
      <w:r w:rsidRPr="00787581">
        <w:rPr>
          <w:rFonts w:ascii="Arial" w:hAnsi="Arial" w:cs="Arial"/>
          <w:sz w:val="24"/>
          <w:szCs w:val="24"/>
        </w:rPr>
        <w:t>The changes to</w:t>
      </w:r>
      <w:r w:rsidRPr="00755791">
        <w:rPr>
          <w:rFonts w:ascii="Arial" w:hAnsi="Arial" w:cs="Arial"/>
          <w:sz w:val="24"/>
          <w:szCs w:val="24"/>
        </w:rPr>
        <w:t xml:space="preserve"> </w:t>
      </w:r>
      <w:r w:rsidRPr="00787581">
        <w:rPr>
          <w:rFonts w:ascii="Arial" w:hAnsi="Arial" w:cs="Arial"/>
          <w:sz w:val="24"/>
          <w:szCs w:val="24"/>
        </w:rPr>
        <w:t xml:space="preserve">SC01 </w:t>
      </w:r>
      <w:r>
        <w:rPr>
          <w:rFonts w:ascii="Arial" w:hAnsi="Arial" w:cs="Arial"/>
          <w:sz w:val="24"/>
          <w:szCs w:val="24"/>
        </w:rPr>
        <w:t>ANNEX 7</w:t>
      </w:r>
      <w:r w:rsidRPr="00787581">
        <w:rPr>
          <w:rFonts w:ascii="Arial" w:hAnsi="Arial" w:cs="Arial"/>
          <w:sz w:val="24"/>
          <w:szCs w:val="24"/>
        </w:rPr>
        <w:t xml:space="preserve"> </w:t>
      </w:r>
      <w:r>
        <w:rPr>
          <w:rFonts w:ascii="Arial" w:hAnsi="Arial" w:cs="Arial"/>
          <w:sz w:val="24"/>
          <w:szCs w:val="24"/>
        </w:rPr>
        <w:t xml:space="preserve">1.3 </w:t>
      </w:r>
      <w:r w:rsidRPr="00787581">
        <w:rPr>
          <w:rFonts w:ascii="Arial" w:hAnsi="Arial" w:cs="Arial"/>
          <w:sz w:val="24"/>
          <w:szCs w:val="24"/>
        </w:rPr>
        <w:t xml:space="preserve">as given below be approved with an effective date of 1st </w:t>
      </w:r>
      <w:r>
        <w:rPr>
          <w:rFonts w:ascii="Arial" w:hAnsi="Arial" w:cs="Arial"/>
          <w:sz w:val="24"/>
          <w:szCs w:val="24"/>
        </w:rPr>
        <w:t>April</w:t>
      </w:r>
      <w:r w:rsidRPr="00787581">
        <w:rPr>
          <w:rFonts w:ascii="Arial" w:hAnsi="Arial" w:cs="Arial"/>
          <w:sz w:val="24"/>
          <w:szCs w:val="24"/>
        </w:rPr>
        <w:t xml:space="preserve"> 20</w:t>
      </w:r>
      <w:r>
        <w:rPr>
          <w:rFonts w:ascii="Arial" w:hAnsi="Arial" w:cs="Arial"/>
          <w:sz w:val="24"/>
          <w:szCs w:val="24"/>
        </w:rPr>
        <w:t>21</w:t>
      </w:r>
    </w:p>
    <w:p w14:paraId="4D174CB5" w14:textId="77777777" w:rsidR="001D3D52" w:rsidRPr="001D3D52" w:rsidRDefault="001D3D52" w:rsidP="001D3D52">
      <w:pPr>
        <w:pStyle w:val="ListParagraph"/>
        <w:widowControl w:val="0"/>
        <w:numPr>
          <w:ilvl w:val="1"/>
          <w:numId w:val="33"/>
        </w:numPr>
        <w:tabs>
          <w:tab w:val="left" w:pos="-142"/>
        </w:tabs>
        <w:suppressAutoHyphens w:val="0"/>
        <w:autoSpaceDE w:val="0"/>
        <w:autoSpaceDN w:val="0"/>
        <w:spacing w:after="0" w:line="240" w:lineRule="auto"/>
        <w:ind w:left="993" w:hanging="426"/>
        <w:contextualSpacing/>
        <w:jc w:val="both"/>
        <w:rPr>
          <w:rFonts w:ascii="Arial" w:hAnsi="Arial" w:cs="Arial"/>
          <w:b/>
          <w:color w:val="0070C0"/>
          <w:sz w:val="24"/>
          <w:szCs w:val="24"/>
          <w:lang w:val="en-GB" w:eastAsia="en-US"/>
        </w:rPr>
      </w:pPr>
      <w:r>
        <w:rPr>
          <w:rFonts w:ascii="Arial" w:hAnsi="Arial" w:cs="Arial"/>
          <w:b/>
          <w:color w:val="0070C0"/>
          <w:sz w:val="24"/>
          <w:szCs w:val="24"/>
          <w:lang w:val="en-GB" w:eastAsia="en-US"/>
        </w:rPr>
        <w:t xml:space="preserve"> </w:t>
      </w:r>
      <w:r w:rsidRPr="001D3D52">
        <w:rPr>
          <w:rFonts w:ascii="Arial" w:hAnsi="Arial" w:cs="Arial"/>
          <w:b/>
          <w:color w:val="0070C0"/>
          <w:sz w:val="24"/>
          <w:szCs w:val="24"/>
          <w:lang w:val="en-GB" w:eastAsia="en-US"/>
        </w:rPr>
        <w:t>World, or Continental Regional Championship – Women and Junior:</w:t>
      </w:r>
    </w:p>
    <w:p w14:paraId="11E69FB6" w14:textId="77777777" w:rsidR="001D3D52" w:rsidRPr="006945A4" w:rsidRDefault="001D3D52" w:rsidP="001D3D52">
      <w:pPr>
        <w:tabs>
          <w:tab w:val="left" w:pos="-142"/>
        </w:tabs>
        <w:suppressAutoHyphens w:val="0"/>
        <w:spacing w:after="0" w:line="240" w:lineRule="auto"/>
        <w:ind w:left="993" w:hanging="426"/>
        <w:contextualSpacing/>
        <w:jc w:val="both"/>
        <w:rPr>
          <w:rFonts w:ascii="Arial" w:hAnsi="Arial" w:cs="Arial"/>
          <w:color w:val="0070C0"/>
          <w:sz w:val="24"/>
          <w:szCs w:val="24"/>
          <w:lang w:val="en-GB" w:eastAsia="en-US"/>
        </w:rPr>
      </w:pPr>
    </w:p>
    <w:p w14:paraId="5789C86E" w14:textId="77777777" w:rsidR="001D3D52" w:rsidRPr="006945A4" w:rsidRDefault="001D3D52" w:rsidP="001D3D52">
      <w:pPr>
        <w:widowControl w:val="0"/>
        <w:tabs>
          <w:tab w:val="left" w:pos="-142"/>
        </w:tabs>
        <w:suppressAutoHyphens w:val="0"/>
        <w:autoSpaceDE w:val="0"/>
        <w:autoSpaceDN w:val="0"/>
        <w:spacing w:after="0" w:line="240" w:lineRule="auto"/>
        <w:ind w:left="993" w:hanging="426"/>
        <w:contextualSpacing/>
        <w:jc w:val="both"/>
        <w:rPr>
          <w:rFonts w:ascii="Arial" w:hAnsi="Arial" w:cs="Arial"/>
          <w:color w:val="0070C0"/>
          <w:sz w:val="24"/>
          <w:szCs w:val="24"/>
          <w:lang w:val="en-GB" w:eastAsia="en-US"/>
        </w:rPr>
      </w:pPr>
      <w:r>
        <w:rPr>
          <w:rFonts w:ascii="Arial" w:hAnsi="Arial" w:cs="Arial"/>
          <w:color w:val="0070C0"/>
          <w:sz w:val="24"/>
          <w:szCs w:val="24"/>
          <w:lang w:val="en-GB" w:eastAsia="en-US"/>
        </w:rPr>
        <w:tab/>
      </w:r>
      <w:r w:rsidRPr="006945A4">
        <w:rPr>
          <w:rFonts w:ascii="Arial" w:hAnsi="Arial" w:cs="Arial"/>
          <w:color w:val="0070C0"/>
          <w:sz w:val="24"/>
          <w:szCs w:val="24"/>
          <w:lang w:val="en-GB" w:eastAsia="en-US"/>
        </w:rPr>
        <w:t>Bids, supported by the complete bid files listed in para 1.</w:t>
      </w:r>
      <w:r>
        <w:rPr>
          <w:rFonts w:ascii="Arial" w:hAnsi="Arial" w:cs="Arial"/>
          <w:color w:val="0070C0"/>
          <w:sz w:val="24"/>
          <w:szCs w:val="24"/>
          <w:lang w:val="en-GB" w:eastAsia="en-US"/>
        </w:rPr>
        <w:t>5</w:t>
      </w:r>
      <w:r w:rsidRPr="006945A4">
        <w:rPr>
          <w:rFonts w:ascii="Arial" w:hAnsi="Arial" w:cs="Arial"/>
          <w:color w:val="0070C0"/>
          <w:sz w:val="24"/>
          <w:szCs w:val="24"/>
          <w:lang w:val="en-GB" w:eastAsia="en-US"/>
        </w:rPr>
        <w:t xml:space="preserve"> and a letter of recommendation from the bidders’ NAC, must be received by the Event Development Service (EDS) 60 days before the CIA Plenary meeting two calendar years before the year scheduled for the Event.</w:t>
      </w:r>
    </w:p>
    <w:p w14:paraId="5BDB1075" w14:textId="77777777" w:rsidR="001D3D52" w:rsidRPr="006945A4" w:rsidRDefault="001D3D52" w:rsidP="001D3D52">
      <w:pPr>
        <w:widowControl w:val="0"/>
        <w:tabs>
          <w:tab w:val="left" w:pos="-142"/>
        </w:tabs>
        <w:suppressAutoHyphens w:val="0"/>
        <w:autoSpaceDE w:val="0"/>
        <w:autoSpaceDN w:val="0"/>
        <w:spacing w:after="0" w:line="240" w:lineRule="auto"/>
        <w:ind w:left="709"/>
        <w:contextualSpacing/>
        <w:jc w:val="both"/>
        <w:rPr>
          <w:rFonts w:ascii="Arial" w:hAnsi="Arial" w:cs="Arial"/>
          <w:color w:val="0070C0"/>
          <w:sz w:val="24"/>
          <w:szCs w:val="24"/>
          <w:lang w:val="en-GB" w:eastAsia="en-US"/>
        </w:rPr>
      </w:pPr>
    </w:p>
    <w:p w14:paraId="7E1332F0" w14:textId="77777777" w:rsidR="001D3D52" w:rsidRPr="006945A4" w:rsidRDefault="001D3D52" w:rsidP="001E6560">
      <w:pPr>
        <w:widowControl w:val="0"/>
        <w:tabs>
          <w:tab w:val="left" w:pos="-142"/>
        </w:tabs>
        <w:suppressAutoHyphens w:val="0"/>
        <w:autoSpaceDE w:val="0"/>
        <w:autoSpaceDN w:val="0"/>
        <w:spacing w:after="0" w:line="240" w:lineRule="auto"/>
        <w:ind w:left="993"/>
        <w:contextualSpacing/>
        <w:jc w:val="both"/>
        <w:rPr>
          <w:rFonts w:ascii="Arial" w:hAnsi="Arial" w:cs="Arial"/>
          <w:color w:val="0070C0"/>
          <w:sz w:val="24"/>
          <w:szCs w:val="24"/>
          <w:lang w:val="en-GB" w:eastAsia="en-US"/>
        </w:rPr>
      </w:pPr>
      <w:r w:rsidRPr="006945A4">
        <w:rPr>
          <w:rFonts w:ascii="Arial" w:hAnsi="Arial" w:cs="Arial"/>
          <w:color w:val="0070C0"/>
          <w:sz w:val="24"/>
          <w:szCs w:val="24"/>
          <w:lang w:val="en-GB" w:eastAsia="en-US"/>
        </w:rPr>
        <w:t xml:space="preserve">They shall be included in the Agenda of that meeting. The bidding NACs’ respective CIA delegates shall present the bids to the CIA meeting, supported by the complete bid files. </w:t>
      </w:r>
    </w:p>
    <w:p w14:paraId="41962A9B" w14:textId="77777777" w:rsidR="001D3D52" w:rsidRPr="006945A4" w:rsidRDefault="001D3D52" w:rsidP="001D3D52">
      <w:pPr>
        <w:widowControl w:val="0"/>
        <w:tabs>
          <w:tab w:val="left" w:pos="-142"/>
        </w:tabs>
        <w:suppressAutoHyphens w:val="0"/>
        <w:autoSpaceDE w:val="0"/>
        <w:autoSpaceDN w:val="0"/>
        <w:spacing w:after="0" w:line="240" w:lineRule="auto"/>
        <w:ind w:left="709"/>
        <w:contextualSpacing/>
        <w:jc w:val="both"/>
        <w:rPr>
          <w:rFonts w:ascii="Arial" w:hAnsi="Arial" w:cs="Arial"/>
          <w:color w:val="0070C0"/>
          <w:sz w:val="24"/>
          <w:szCs w:val="24"/>
          <w:lang w:val="en-GB" w:eastAsia="en-US"/>
        </w:rPr>
      </w:pPr>
    </w:p>
    <w:p w14:paraId="38ED5B3E" w14:textId="77777777" w:rsidR="001D3D52" w:rsidRPr="006945A4" w:rsidRDefault="001D3D52" w:rsidP="001E6560">
      <w:pPr>
        <w:widowControl w:val="0"/>
        <w:tabs>
          <w:tab w:val="left" w:pos="-142"/>
        </w:tabs>
        <w:suppressAutoHyphens w:val="0"/>
        <w:autoSpaceDE w:val="0"/>
        <w:autoSpaceDN w:val="0"/>
        <w:spacing w:after="0" w:line="240" w:lineRule="auto"/>
        <w:ind w:left="993"/>
        <w:contextualSpacing/>
        <w:jc w:val="both"/>
        <w:rPr>
          <w:rFonts w:ascii="Arial" w:hAnsi="Arial" w:cs="Arial"/>
          <w:color w:val="0070C0"/>
          <w:sz w:val="24"/>
          <w:szCs w:val="24"/>
          <w:lang w:val="en-GB" w:eastAsia="fr-FR"/>
        </w:rPr>
      </w:pPr>
      <w:r w:rsidRPr="006945A4">
        <w:rPr>
          <w:rFonts w:ascii="Arial" w:hAnsi="Arial" w:cs="Arial"/>
          <w:color w:val="0070C0"/>
          <w:sz w:val="24"/>
          <w:szCs w:val="24"/>
          <w:lang w:val="en-GB" w:eastAsia="fr-FR"/>
        </w:rPr>
        <w:t>Bids shall be considered by this meeting and the CIA is empowered to accept or reject such bids.</w:t>
      </w:r>
    </w:p>
    <w:p w14:paraId="04D238B0" w14:textId="77777777" w:rsidR="001D3D52" w:rsidRPr="006945A4" w:rsidRDefault="001D3D52" w:rsidP="001E6560">
      <w:pPr>
        <w:widowControl w:val="0"/>
        <w:tabs>
          <w:tab w:val="left" w:pos="-142"/>
        </w:tabs>
        <w:suppressAutoHyphens w:val="0"/>
        <w:autoSpaceDE w:val="0"/>
        <w:autoSpaceDN w:val="0"/>
        <w:spacing w:after="0" w:line="240" w:lineRule="auto"/>
        <w:ind w:left="993"/>
        <w:contextualSpacing/>
        <w:jc w:val="both"/>
        <w:rPr>
          <w:rFonts w:ascii="Arial" w:hAnsi="Arial" w:cs="Arial"/>
          <w:color w:val="0070C0"/>
          <w:sz w:val="24"/>
          <w:szCs w:val="24"/>
          <w:lang w:val="en-GB" w:eastAsia="fr-FR"/>
        </w:rPr>
      </w:pPr>
    </w:p>
    <w:p w14:paraId="0FD55F47" w14:textId="77777777" w:rsidR="001D3D52" w:rsidRDefault="001D3D52" w:rsidP="001E6560">
      <w:pPr>
        <w:widowControl w:val="0"/>
        <w:tabs>
          <w:tab w:val="left" w:pos="-142"/>
        </w:tabs>
        <w:suppressAutoHyphens w:val="0"/>
        <w:autoSpaceDE w:val="0"/>
        <w:autoSpaceDN w:val="0"/>
        <w:spacing w:after="0" w:line="240" w:lineRule="auto"/>
        <w:ind w:left="993"/>
        <w:contextualSpacing/>
        <w:jc w:val="both"/>
        <w:rPr>
          <w:rFonts w:ascii="Arial" w:hAnsi="Arial" w:cs="Arial"/>
          <w:color w:val="0070C0"/>
          <w:sz w:val="24"/>
          <w:szCs w:val="24"/>
          <w:lang w:val="en-GB" w:eastAsia="en-US"/>
        </w:rPr>
      </w:pPr>
      <w:r w:rsidRPr="006945A4">
        <w:rPr>
          <w:rFonts w:ascii="Arial" w:hAnsi="Arial" w:cs="Arial"/>
          <w:color w:val="0070C0"/>
          <w:sz w:val="24"/>
          <w:szCs w:val="24"/>
          <w:lang w:val="en-GB" w:eastAsia="en-US"/>
        </w:rPr>
        <w:t>Voting by the Plenary to award the organisation of the event shall be by simple majority.</w:t>
      </w:r>
    </w:p>
    <w:p w14:paraId="07B4E822" w14:textId="77777777" w:rsidR="002E552F" w:rsidRPr="005B493A" w:rsidRDefault="002E552F" w:rsidP="00060E39">
      <w:pPr>
        <w:widowControl w:val="0"/>
        <w:snapToGrid w:val="0"/>
        <w:spacing w:after="0" w:line="240" w:lineRule="auto"/>
        <w:ind w:left="567"/>
        <w:rPr>
          <w:rFonts w:ascii="Arial" w:hAnsi="Arial" w:cs="Arial"/>
          <w:sz w:val="24"/>
          <w:szCs w:val="24"/>
          <w:lang w:val="nl-NL"/>
        </w:rPr>
      </w:pPr>
    </w:p>
    <w:p w14:paraId="423A22D0" w14:textId="77777777" w:rsidR="00060E39" w:rsidRPr="00921F0A" w:rsidRDefault="00060E39" w:rsidP="00060E39">
      <w:pPr>
        <w:widowControl w:val="0"/>
        <w:snapToGrid w:val="0"/>
        <w:spacing w:after="0" w:line="240" w:lineRule="auto"/>
        <w:ind w:left="567"/>
        <w:rPr>
          <w:rFonts w:ascii="Arial" w:hAnsi="Arial" w:cs="Arial"/>
          <w:b/>
          <w:sz w:val="28"/>
          <w:szCs w:val="24"/>
          <w:u w:val="single"/>
        </w:rPr>
      </w:pPr>
      <w:r w:rsidRPr="00921F0A">
        <w:rPr>
          <w:rFonts w:ascii="Arial" w:hAnsi="Arial" w:cs="Arial"/>
          <w:b/>
          <w:sz w:val="28"/>
          <w:szCs w:val="24"/>
          <w:u w:val="single"/>
        </w:rPr>
        <w:t xml:space="preserve">Motion </w:t>
      </w:r>
      <w:r>
        <w:rPr>
          <w:rFonts w:ascii="Arial" w:hAnsi="Arial" w:cs="Arial"/>
          <w:b/>
          <w:sz w:val="28"/>
          <w:szCs w:val="24"/>
          <w:u w:val="single"/>
        </w:rPr>
        <w:t>3</w:t>
      </w:r>
      <w:r w:rsidRPr="00921F0A">
        <w:rPr>
          <w:rFonts w:ascii="Arial" w:hAnsi="Arial" w:cs="Arial"/>
          <w:b/>
          <w:sz w:val="28"/>
          <w:szCs w:val="24"/>
          <w:u w:val="single"/>
        </w:rPr>
        <w:t xml:space="preserve">: </w:t>
      </w:r>
    </w:p>
    <w:p w14:paraId="4B5663D2" w14:textId="77777777" w:rsidR="00060E39" w:rsidRDefault="00060E39" w:rsidP="00060E39">
      <w:pPr>
        <w:widowControl w:val="0"/>
        <w:snapToGrid w:val="0"/>
        <w:spacing w:after="0" w:line="240" w:lineRule="auto"/>
        <w:ind w:left="567"/>
        <w:rPr>
          <w:rFonts w:ascii="Arial" w:hAnsi="Arial" w:cs="Arial"/>
          <w:b/>
          <w:sz w:val="24"/>
          <w:szCs w:val="24"/>
        </w:rPr>
      </w:pPr>
    </w:p>
    <w:p w14:paraId="4C405C76" w14:textId="77777777" w:rsidR="00060E39" w:rsidRDefault="00060E39" w:rsidP="00060E39">
      <w:pPr>
        <w:ind w:left="567"/>
        <w:rPr>
          <w:rFonts w:ascii="Arial" w:hAnsi="Arial" w:cs="Arial"/>
          <w:sz w:val="24"/>
          <w:szCs w:val="24"/>
        </w:rPr>
      </w:pPr>
      <w:r w:rsidRPr="00787581">
        <w:rPr>
          <w:rFonts w:ascii="Arial" w:hAnsi="Arial" w:cs="Arial"/>
          <w:sz w:val="24"/>
          <w:szCs w:val="24"/>
        </w:rPr>
        <w:t>The changes and deletions to</w:t>
      </w:r>
      <w:r w:rsidRPr="00755791">
        <w:rPr>
          <w:rFonts w:ascii="Arial" w:hAnsi="Arial" w:cs="Arial"/>
          <w:sz w:val="24"/>
          <w:szCs w:val="24"/>
        </w:rPr>
        <w:t xml:space="preserve"> </w:t>
      </w:r>
      <w:r w:rsidRPr="00787581">
        <w:rPr>
          <w:rFonts w:ascii="Arial" w:hAnsi="Arial" w:cs="Arial"/>
          <w:sz w:val="24"/>
          <w:szCs w:val="24"/>
        </w:rPr>
        <w:t xml:space="preserve">SC01 </w:t>
      </w:r>
      <w:r>
        <w:rPr>
          <w:rFonts w:ascii="Arial" w:hAnsi="Arial" w:cs="Arial"/>
          <w:sz w:val="24"/>
          <w:szCs w:val="24"/>
        </w:rPr>
        <w:t>relating to GPS</w:t>
      </w:r>
      <w:r w:rsidRPr="00787581">
        <w:rPr>
          <w:rFonts w:ascii="Arial" w:hAnsi="Arial" w:cs="Arial"/>
          <w:sz w:val="24"/>
          <w:szCs w:val="24"/>
        </w:rPr>
        <w:t xml:space="preserve"> as given below </w:t>
      </w:r>
      <w:proofErr w:type="gramStart"/>
      <w:r w:rsidRPr="00787581">
        <w:rPr>
          <w:rFonts w:ascii="Arial" w:hAnsi="Arial" w:cs="Arial"/>
          <w:sz w:val="24"/>
          <w:szCs w:val="24"/>
        </w:rPr>
        <w:t>be</w:t>
      </w:r>
      <w:proofErr w:type="gramEnd"/>
      <w:r w:rsidRPr="00787581">
        <w:rPr>
          <w:rFonts w:ascii="Arial" w:hAnsi="Arial" w:cs="Arial"/>
          <w:sz w:val="24"/>
          <w:szCs w:val="24"/>
        </w:rPr>
        <w:t xml:space="preserve"> approved with an effective date of 1st </w:t>
      </w:r>
      <w:r>
        <w:rPr>
          <w:rFonts w:ascii="Arial" w:hAnsi="Arial" w:cs="Arial"/>
          <w:sz w:val="24"/>
          <w:szCs w:val="24"/>
        </w:rPr>
        <w:t>April</w:t>
      </w:r>
      <w:r w:rsidRPr="00787581">
        <w:rPr>
          <w:rFonts w:ascii="Arial" w:hAnsi="Arial" w:cs="Arial"/>
          <w:sz w:val="24"/>
          <w:szCs w:val="24"/>
        </w:rPr>
        <w:t xml:space="preserve"> 20</w:t>
      </w:r>
      <w:r>
        <w:rPr>
          <w:rFonts w:ascii="Arial" w:hAnsi="Arial" w:cs="Arial"/>
          <w:sz w:val="24"/>
          <w:szCs w:val="24"/>
        </w:rPr>
        <w:t>21.</w:t>
      </w:r>
    </w:p>
    <w:p w14:paraId="5C27E74B" w14:textId="77777777" w:rsidR="001D3D52" w:rsidRPr="003A127E" w:rsidRDefault="001D3D52" w:rsidP="001D3D52">
      <w:pPr>
        <w:ind w:left="720"/>
        <w:rPr>
          <w:rFonts w:ascii="Arial" w:hAnsi="Arial" w:cs="Arial"/>
          <w:b/>
          <w:bCs/>
          <w:color w:val="0070C0"/>
          <w:sz w:val="24"/>
          <w:szCs w:val="24"/>
        </w:rPr>
      </w:pPr>
      <w:r w:rsidRPr="003A127E">
        <w:rPr>
          <w:rFonts w:ascii="Arial" w:hAnsi="Arial" w:cs="Arial"/>
          <w:b/>
          <w:bCs/>
          <w:color w:val="0070C0"/>
          <w:sz w:val="24"/>
          <w:szCs w:val="24"/>
        </w:rPr>
        <w:t>Change “GPS” to “GNSS”</w:t>
      </w:r>
    </w:p>
    <w:p w14:paraId="01E10C94" w14:textId="77777777" w:rsidR="001D3D52" w:rsidRPr="003A127E" w:rsidRDefault="001D3D52" w:rsidP="001D3D52">
      <w:pPr>
        <w:pStyle w:val="ListParagraph"/>
        <w:numPr>
          <w:ilvl w:val="0"/>
          <w:numId w:val="35"/>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Page VI (Annex 6)</w:t>
      </w:r>
    </w:p>
    <w:p w14:paraId="31AC458F" w14:textId="77777777" w:rsidR="001D3D52" w:rsidRPr="003A127E" w:rsidRDefault="001D3D52" w:rsidP="001D3D52">
      <w:pPr>
        <w:pStyle w:val="ListParagraph"/>
        <w:numPr>
          <w:ilvl w:val="0"/>
          <w:numId w:val="35"/>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Page 23 Section A.4</w:t>
      </w:r>
    </w:p>
    <w:p w14:paraId="38F556D8" w14:textId="77777777" w:rsidR="001D3D52" w:rsidRPr="003A127E" w:rsidRDefault="001D3D52" w:rsidP="001D3D52">
      <w:pPr>
        <w:pStyle w:val="ListParagraph"/>
        <w:numPr>
          <w:ilvl w:val="0"/>
          <w:numId w:val="35"/>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Page 24 Section C.4</w:t>
      </w:r>
    </w:p>
    <w:p w14:paraId="3711696C" w14:textId="77777777" w:rsidR="001D3D52" w:rsidRPr="003A127E" w:rsidRDefault="001D3D52" w:rsidP="001D3D52">
      <w:pPr>
        <w:pStyle w:val="ListParagraph"/>
        <w:numPr>
          <w:ilvl w:val="0"/>
          <w:numId w:val="35"/>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lastRenderedPageBreak/>
        <w:t>Page 39 Section 1.3</w:t>
      </w:r>
    </w:p>
    <w:p w14:paraId="32061C9E" w14:textId="77777777" w:rsidR="001D3D52" w:rsidRPr="003A127E" w:rsidRDefault="001D3D52" w:rsidP="001D3D52">
      <w:pPr>
        <w:pStyle w:val="ListParagraph"/>
        <w:numPr>
          <w:ilvl w:val="0"/>
          <w:numId w:val="35"/>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Page 41 Section 2.4 (4 places)</w:t>
      </w:r>
    </w:p>
    <w:p w14:paraId="2F849EB5" w14:textId="77777777" w:rsidR="001D3D52" w:rsidRPr="003A127E" w:rsidRDefault="001D3D52" w:rsidP="001D3D52">
      <w:pPr>
        <w:pStyle w:val="ListParagraph"/>
        <w:numPr>
          <w:ilvl w:val="0"/>
          <w:numId w:val="35"/>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Page 41 Section 4</w:t>
      </w:r>
    </w:p>
    <w:p w14:paraId="0DC96045" w14:textId="77777777" w:rsidR="001D3D52" w:rsidRPr="003A127E" w:rsidRDefault="001D3D52" w:rsidP="001D3D52">
      <w:pPr>
        <w:pStyle w:val="ListParagraph"/>
        <w:numPr>
          <w:ilvl w:val="0"/>
          <w:numId w:val="35"/>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 xml:space="preserve">Page 41 Section </w:t>
      </w:r>
    </w:p>
    <w:p w14:paraId="017EFABB" w14:textId="77777777" w:rsidR="001D3D52" w:rsidRDefault="001D3D52" w:rsidP="001D3D52">
      <w:pPr>
        <w:pStyle w:val="ListParagraph"/>
        <w:numPr>
          <w:ilvl w:val="0"/>
          <w:numId w:val="35"/>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Page 43 Section 8 (3 places)</w:t>
      </w:r>
    </w:p>
    <w:p w14:paraId="7F658C3B" w14:textId="77777777" w:rsidR="001D3D52" w:rsidRDefault="001D3D52" w:rsidP="001D3D52">
      <w:pPr>
        <w:suppressAutoHyphens w:val="0"/>
        <w:spacing w:after="160" w:line="259" w:lineRule="auto"/>
        <w:ind w:left="720"/>
        <w:contextualSpacing/>
        <w:rPr>
          <w:rFonts w:ascii="Arial" w:hAnsi="Arial" w:cs="Arial"/>
          <w:color w:val="0070C0"/>
          <w:sz w:val="24"/>
          <w:szCs w:val="24"/>
        </w:rPr>
      </w:pPr>
    </w:p>
    <w:p w14:paraId="75C1AB64" w14:textId="77777777" w:rsidR="001D3D52" w:rsidRPr="003A127E" w:rsidRDefault="001D3D52" w:rsidP="001D3D52">
      <w:pPr>
        <w:ind w:left="720"/>
        <w:rPr>
          <w:rFonts w:ascii="Arial" w:hAnsi="Arial" w:cs="Arial"/>
          <w:b/>
          <w:bCs/>
          <w:color w:val="0070C0"/>
          <w:sz w:val="24"/>
          <w:szCs w:val="24"/>
        </w:rPr>
      </w:pPr>
      <w:r w:rsidRPr="003A127E">
        <w:rPr>
          <w:rFonts w:ascii="Arial" w:hAnsi="Arial" w:cs="Arial"/>
          <w:b/>
          <w:bCs/>
          <w:color w:val="0070C0"/>
          <w:sz w:val="24"/>
          <w:szCs w:val="24"/>
        </w:rPr>
        <w:t xml:space="preserve">Page 28 </w:t>
      </w:r>
      <w:proofErr w:type="gramStart"/>
      <w:r w:rsidRPr="003A127E">
        <w:rPr>
          <w:rFonts w:ascii="Arial" w:hAnsi="Arial" w:cs="Arial"/>
          <w:b/>
          <w:bCs/>
          <w:color w:val="0070C0"/>
          <w:sz w:val="24"/>
          <w:szCs w:val="24"/>
        </w:rPr>
        <w:t>Form</w:t>
      </w:r>
      <w:proofErr w:type="gramEnd"/>
      <w:r w:rsidRPr="003A127E">
        <w:rPr>
          <w:rFonts w:ascii="Arial" w:hAnsi="Arial" w:cs="Arial"/>
          <w:b/>
          <w:bCs/>
          <w:color w:val="0070C0"/>
          <w:sz w:val="24"/>
          <w:szCs w:val="24"/>
        </w:rPr>
        <w:t xml:space="preserve"> 3</w:t>
      </w:r>
    </w:p>
    <w:p w14:paraId="21D91FBB" w14:textId="77777777" w:rsidR="001D3D52" w:rsidRPr="003A127E" w:rsidRDefault="001D3D52" w:rsidP="001D3D52">
      <w:pPr>
        <w:pStyle w:val="ListParagraph"/>
        <w:numPr>
          <w:ilvl w:val="0"/>
          <w:numId w:val="36"/>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Change “Map Reference” to “Map Reference and Datum”</w:t>
      </w:r>
    </w:p>
    <w:p w14:paraId="21A2FAEA" w14:textId="77777777" w:rsidR="001D3D52" w:rsidRPr="003A127E" w:rsidRDefault="001D3D52" w:rsidP="001D3D52">
      <w:pPr>
        <w:pStyle w:val="ListParagraph"/>
        <w:numPr>
          <w:ilvl w:val="0"/>
          <w:numId w:val="36"/>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Change “Latitude/Longitude to “Latitude/Longitude (WGS-84)”</w:t>
      </w:r>
    </w:p>
    <w:p w14:paraId="04809C68" w14:textId="77777777" w:rsidR="001D3D52" w:rsidRPr="003A127E" w:rsidRDefault="001D3D52" w:rsidP="001D3D52">
      <w:pPr>
        <w:ind w:left="720"/>
        <w:rPr>
          <w:rFonts w:ascii="Arial" w:hAnsi="Arial" w:cs="Arial"/>
          <w:b/>
          <w:bCs/>
          <w:color w:val="0070C0"/>
          <w:sz w:val="24"/>
          <w:szCs w:val="24"/>
        </w:rPr>
      </w:pPr>
      <w:r w:rsidRPr="003A127E">
        <w:rPr>
          <w:rFonts w:ascii="Arial" w:hAnsi="Arial" w:cs="Arial"/>
          <w:b/>
          <w:bCs/>
          <w:color w:val="0070C0"/>
          <w:sz w:val="24"/>
          <w:szCs w:val="24"/>
        </w:rPr>
        <w:t xml:space="preserve">Page 30 </w:t>
      </w:r>
      <w:proofErr w:type="gramStart"/>
      <w:r w:rsidRPr="003A127E">
        <w:rPr>
          <w:rFonts w:ascii="Arial" w:hAnsi="Arial" w:cs="Arial"/>
          <w:b/>
          <w:bCs/>
          <w:color w:val="0070C0"/>
          <w:sz w:val="24"/>
          <w:szCs w:val="24"/>
        </w:rPr>
        <w:t>Form</w:t>
      </w:r>
      <w:proofErr w:type="gramEnd"/>
      <w:r w:rsidRPr="003A127E">
        <w:rPr>
          <w:rFonts w:ascii="Arial" w:hAnsi="Arial" w:cs="Arial"/>
          <w:b/>
          <w:bCs/>
          <w:color w:val="0070C0"/>
          <w:sz w:val="24"/>
          <w:szCs w:val="24"/>
        </w:rPr>
        <w:t xml:space="preserve"> 5</w:t>
      </w:r>
    </w:p>
    <w:p w14:paraId="54FCFA80" w14:textId="77777777" w:rsidR="001D3D52" w:rsidRPr="003A127E" w:rsidRDefault="001D3D52" w:rsidP="001D3D52">
      <w:pPr>
        <w:pStyle w:val="ListParagraph"/>
        <w:numPr>
          <w:ilvl w:val="0"/>
          <w:numId w:val="36"/>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Change “Map Reference” to “Map Reference and Datum”</w:t>
      </w:r>
    </w:p>
    <w:p w14:paraId="0822ED99" w14:textId="77777777" w:rsidR="001D3D52" w:rsidRDefault="001D3D52" w:rsidP="001D3D52">
      <w:pPr>
        <w:pStyle w:val="ListParagraph"/>
        <w:numPr>
          <w:ilvl w:val="0"/>
          <w:numId w:val="36"/>
        </w:numPr>
        <w:suppressAutoHyphens w:val="0"/>
        <w:spacing w:after="160" w:line="259" w:lineRule="auto"/>
        <w:ind w:left="1440"/>
        <w:contextualSpacing/>
        <w:rPr>
          <w:rFonts w:ascii="Arial" w:hAnsi="Arial" w:cs="Arial"/>
          <w:color w:val="0070C0"/>
          <w:sz w:val="24"/>
          <w:szCs w:val="24"/>
        </w:rPr>
      </w:pPr>
      <w:r w:rsidRPr="003A127E">
        <w:rPr>
          <w:rFonts w:ascii="Arial" w:hAnsi="Arial" w:cs="Arial"/>
          <w:color w:val="0070C0"/>
          <w:sz w:val="24"/>
          <w:szCs w:val="24"/>
        </w:rPr>
        <w:t>Change “Latitude/Longitude to “Latitude/Longitude (WGS-84)”</w:t>
      </w:r>
    </w:p>
    <w:p w14:paraId="3F01CC0A" w14:textId="77777777" w:rsidR="00060E39" w:rsidRPr="00921F0A" w:rsidRDefault="00060E39" w:rsidP="00060E39">
      <w:pPr>
        <w:widowControl w:val="0"/>
        <w:snapToGrid w:val="0"/>
        <w:spacing w:after="0" w:line="240" w:lineRule="auto"/>
        <w:ind w:left="567"/>
        <w:rPr>
          <w:rFonts w:ascii="Arial" w:hAnsi="Arial" w:cs="Arial"/>
          <w:b/>
          <w:sz w:val="28"/>
          <w:szCs w:val="24"/>
          <w:u w:val="single"/>
        </w:rPr>
      </w:pPr>
      <w:r w:rsidRPr="00921F0A">
        <w:rPr>
          <w:rFonts w:ascii="Arial" w:hAnsi="Arial" w:cs="Arial"/>
          <w:b/>
          <w:sz w:val="28"/>
          <w:szCs w:val="24"/>
          <w:u w:val="single"/>
        </w:rPr>
        <w:t xml:space="preserve">Motion </w:t>
      </w:r>
      <w:r>
        <w:rPr>
          <w:rFonts w:ascii="Arial" w:hAnsi="Arial" w:cs="Arial"/>
          <w:b/>
          <w:sz w:val="28"/>
          <w:szCs w:val="24"/>
          <w:u w:val="single"/>
        </w:rPr>
        <w:t>4</w:t>
      </w:r>
      <w:r w:rsidRPr="00921F0A">
        <w:rPr>
          <w:rFonts w:ascii="Arial" w:hAnsi="Arial" w:cs="Arial"/>
          <w:b/>
          <w:sz w:val="28"/>
          <w:szCs w:val="24"/>
          <w:u w:val="single"/>
        </w:rPr>
        <w:t xml:space="preserve">: </w:t>
      </w:r>
    </w:p>
    <w:p w14:paraId="42FD8415" w14:textId="77777777" w:rsidR="00060E39" w:rsidRPr="00060E39" w:rsidRDefault="00060E39" w:rsidP="00060E39">
      <w:pPr>
        <w:widowControl w:val="0"/>
        <w:snapToGrid w:val="0"/>
        <w:spacing w:after="0" w:line="240" w:lineRule="auto"/>
        <w:ind w:left="567"/>
        <w:rPr>
          <w:rFonts w:ascii="Arial" w:hAnsi="Arial" w:cs="Arial"/>
          <w:b/>
          <w:sz w:val="28"/>
          <w:szCs w:val="24"/>
          <w:u w:val="single"/>
        </w:rPr>
      </w:pPr>
    </w:p>
    <w:p w14:paraId="12C0FB6A" w14:textId="77777777" w:rsidR="00060E39" w:rsidRDefault="00060E39" w:rsidP="00060E39">
      <w:pPr>
        <w:widowControl w:val="0"/>
        <w:snapToGrid w:val="0"/>
        <w:spacing w:after="0" w:line="240" w:lineRule="auto"/>
        <w:ind w:left="567"/>
        <w:rPr>
          <w:rFonts w:ascii="Arial" w:hAnsi="Arial" w:cs="Arial"/>
          <w:sz w:val="28"/>
          <w:szCs w:val="24"/>
        </w:rPr>
      </w:pPr>
      <w:r w:rsidRPr="00060E39">
        <w:rPr>
          <w:rFonts w:ascii="Arial" w:hAnsi="Arial" w:cs="Arial"/>
          <w:sz w:val="28"/>
          <w:szCs w:val="24"/>
        </w:rPr>
        <w:t xml:space="preserve">The changes and deletions to </w:t>
      </w:r>
      <w:r>
        <w:rPr>
          <w:rFonts w:ascii="Arial" w:hAnsi="Arial" w:cs="Arial"/>
          <w:sz w:val="28"/>
          <w:szCs w:val="24"/>
        </w:rPr>
        <w:t>Internal Regulations</w:t>
      </w:r>
      <w:r w:rsidRPr="00060E39">
        <w:rPr>
          <w:rFonts w:ascii="Arial" w:hAnsi="Arial" w:cs="Arial"/>
          <w:sz w:val="28"/>
          <w:szCs w:val="24"/>
        </w:rPr>
        <w:t xml:space="preserve"> Chapter </w:t>
      </w:r>
      <w:r>
        <w:rPr>
          <w:rFonts w:ascii="Arial" w:hAnsi="Arial" w:cs="Arial"/>
          <w:sz w:val="28"/>
          <w:szCs w:val="24"/>
        </w:rPr>
        <w:t>12</w:t>
      </w:r>
      <w:r w:rsidRPr="00060E39">
        <w:rPr>
          <w:rFonts w:ascii="Arial" w:hAnsi="Arial" w:cs="Arial"/>
          <w:sz w:val="28"/>
          <w:szCs w:val="24"/>
        </w:rPr>
        <w:t xml:space="preserve"> as given below be approved with an effective date of </w:t>
      </w:r>
      <w:r>
        <w:rPr>
          <w:rFonts w:ascii="Arial" w:hAnsi="Arial" w:cs="Arial"/>
          <w:sz w:val="28"/>
          <w:szCs w:val="24"/>
        </w:rPr>
        <w:t>1st April</w:t>
      </w:r>
      <w:r w:rsidRPr="00060E39">
        <w:rPr>
          <w:rFonts w:ascii="Arial" w:hAnsi="Arial" w:cs="Arial"/>
          <w:sz w:val="28"/>
          <w:szCs w:val="24"/>
        </w:rPr>
        <w:t xml:space="preserve"> 20</w:t>
      </w:r>
      <w:r>
        <w:rPr>
          <w:rFonts w:ascii="Arial" w:hAnsi="Arial" w:cs="Arial"/>
          <w:sz w:val="28"/>
          <w:szCs w:val="24"/>
        </w:rPr>
        <w:t>21</w:t>
      </w:r>
    </w:p>
    <w:p w14:paraId="1079C68F" w14:textId="77777777" w:rsidR="001D3D52" w:rsidRPr="00060E39" w:rsidRDefault="001D3D52" w:rsidP="00060E39">
      <w:pPr>
        <w:widowControl w:val="0"/>
        <w:snapToGrid w:val="0"/>
        <w:spacing w:after="0" w:line="240" w:lineRule="auto"/>
        <w:ind w:left="567"/>
        <w:rPr>
          <w:rFonts w:ascii="Arial" w:hAnsi="Arial" w:cs="Arial"/>
          <w:sz w:val="28"/>
          <w:szCs w:val="24"/>
        </w:rPr>
      </w:pPr>
    </w:p>
    <w:p w14:paraId="2AC32681" w14:textId="77777777" w:rsidR="001D3D52" w:rsidRPr="00780AE8" w:rsidRDefault="001D3D52" w:rsidP="001D3D52">
      <w:pPr>
        <w:tabs>
          <w:tab w:val="left" w:pos="-306"/>
          <w:tab w:val="left" w:pos="709"/>
          <w:tab w:val="left" w:pos="808"/>
          <w:tab w:val="left" w:pos="1134"/>
          <w:tab w:val="left" w:pos="1364"/>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287" w:hanging="720"/>
        <w:jc w:val="both"/>
        <w:rPr>
          <w:rFonts w:ascii="Arial" w:hAnsi="Arial" w:cs="Times New Roman"/>
          <w:spacing w:val="-2"/>
          <w:sz w:val="24"/>
          <w:szCs w:val="24"/>
          <w:lang w:eastAsia="en-US"/>
        </w:rPr>
      </w:pPr>
      <w:r w:rsidRPr="00780AE8">
        <w:rPr>
          <w:rFonts w:ascii="Arial" w:hAnsi="Arial" w:cs="Times New Roman"/>
          <w:b/>
          <w:spacing w:val="-2"/>
          <w:sz w:val="24"/>
          <w:szCs w:val="24"/>
          <w:lang w:eastAsia="en-US"/>
        </w:rPr>
        <w:t>12.3</w:t>
      </w:r>
      <w:r w:rsidRPr="00780AE8">
        <w:rPr>
          <w:rFonts w:ascii="Arial" w:hAnsi="Arial" w:cs="Times New Roman"/>
          <w:b/>
          <w:spacing w:val="-2"/>
          <w:sz w:val="24"/>
          <w:szCs w:val="24"/>
          <w:lang w:eastAsia="en-US"/>
        </w:rPr>
        <w:tab/>
        <w:t>THE WORLD HOT AIR AIRSHIP CHAMPIONSHIP TROPHY</w:t>
      </w:r>
    </w:p>
    <w:p w14:paraId="1BA8F271" w14:textId="77777777" w:rsidR="001D3D52" w:rsidRPr="00780AE8" w:rsidRDefault="001D3D52" w:rsidP="001D3D52">
      <w:pPr>
        <w:tabs>
          <w:tab w:val="left" w:pos="-306"/>
          <w:tab w:val="left" w:pos="709"/>
          <w:tab w:val="left" w:pos="808"/>
          <w:tab w:val="left" w:pos="1134"/>
          <w:tab w:val="left" w:pos="1364"/>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567"/>
        <w:jc w:val="both"/>
        <w:rPr>
          <w:rFonts w:ascii="Arial" w:hAnsi="Arial" w:cs="Times New Roman"/>
          <w:spacing w:val="-2"/>
          <w:sz w:val="24"/>
          <w:szCs w:val="24"/>
          <w:lang w:eastAsia="en-US"/>
        </w:rPr>
      </w:pPr>
    </w:p>
    <w:p w14:paraId="3B6988C8" w14:textId="77777777" w:rsidR="001D3D52" w:rsidRPr="00780AE8" w:rsidRDefault="001D3D52" w:rsidP="001D3D52">
      <w:pPr>
        <w:tabs>
          <w:tab w:val="left" w:pos="-306"/>
          <w:tab w:val="left" w:pos="709"/>
          <w:tab w:val="left" w:pos="808"/>
          <w:tab w:val="left" w:pos="1134"/>
          <w:tab w:val="left" w:pos="1643"/>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hanging="993"/>
        <w:jc w:val="both"/>
        <w:rPr>
          <w:rFonts w:ascii="Arial" w:hAnsi="Arial" w:cs="Times New Roman"/>
          <w:spacing w:val="-2"/>
          <w:sz w:val="24"/>
          <w:szCs w:val="24"/>
          <w:lang w:eastAsia="en-US"/>
        </w:rPr>
      </w:pPr>
      <w:r w:rsidRPr="00780AE8">
        <w:rPr>
          <w:rFonts w:ascii="Arial" w:hAnsi="Arial" w:cs="Times New Roman"/>
          <w:spacing w:val="-2"/>
          <w:sz w:val="24"/>
          <w:szCs w:val="24"/>
          <w:lang w:eastAsia="en-US"/>
        </w:rPr>
        <w:t>12.3.2</w:t>
      </w:r>
      <w:r w:rsidRPr="00780AE8">
        <w:rPr>
          <w:rFonts w:ascii="Arial" w:hAnsi="Arial" w:cs="Times New Roman"/>
          <w:spacing w:val="-2"/>
          <w:sz w:val="24"/>
          <w:szCs w:val="24"/>
          <w:lang w:eastAsia="en-US"/>
        </w:rPr>
        <w:tab/>
        <w:t>The Challenge Cup shall be awarded to the NAC of the winner of the Championship, custodian of the Challenge CUP until the next Championship.</w:t>
      </w:r>
    </w:p>
    <w:p w14:paraId="5AB12F2E" w14:textId="77777777" w:rsidR="001D3D52" w:rsidRPr="00780AE8" w:rsidRDefault="001D3D52" w:rsidP="001D3D52">
      <w:pPr>
        <w:tabs>
          <w:tab w:val="left" w:pos="-306"/>
          <w:tab w:val="left" w:pos="709"/>
          <w:tab w:val="left" w:pos="808"/>
          <w:tab w:val="left" w:pos="1134"/>
          <w:tab w:val="left" w:pos="1643"/>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567" w:hanging="720"/>
        <w:jc w:val="both"/>
        <w:rPr>
          <w:rFonts w:ascii="Arial" w:hAnsi="Arial" w:cs="Times New Roman"/>
          <w:spacing w:val="-2"/>
          <w:sz w:val="24"/>
          <w:szCs w:val="24"/>
          <w:lang w:eastAsia="en-US"/>
        </w:rPr>
      </w:pPr>
    </w:p>
    <w:p w14:paraId="5A6BDF56" w14:textId="77777777" w:rsidR="001D3D52" w:rsidRPr="00780AE8" w:rsidRDefault="001D3D52" w:rsidP="001D3D52">
      <w:pPr>
        <w:tabs>
          <w:tab w:val="left" w:pos="-426"/>
          <w:tab w:val="left" w:pos="-306"/>
          <w:tab w:val="left" w:pos="709"/>
          <w:tab w:val="left" w:pos="808"/>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hanging="1287"/>
        <w:jc w:val="both"/>
        <w:rPr>
          <w:rFonts w:ascii="Arial" w:hAnsi="Arial" w:cs="Times New Roman"/>
          <w:color w:val="0070C0"/>
          <w:spacing w:val="-2"/>
          <w:sz w:val="24"/>
          <w:szCs w:val="24"/>
          <w:lang w:eastAsia="en-US"/>
        </w:rPr>
      </w:pPr>
      <w:r w:rsidRPr="00780AE8">
        <w:rPr>
          <w:rFonts w:ascii="Arial" w:hAnsi="Arial" w:cs="Times New Roman"/>
          <w:color w:val="0070C0"/>
          <w:spacing w:val="-2"/>
          <w:sz w:val="24"/>
          <w:szCs w:val="24"/>
          <w:lang w:eastAsia="en-US"/>
        </w:rPr>
        <w:t xml:space="preserve">     </w:t>
      </w:r>
      <w:r w:rsidRPr="00780AE8">
        <w:rPr>
          <w:rFonts w:ascii="Arial" w:hAnsi="Arial" w:cs="Times New Roman"/>
          <w:color w:val="0070C0"/>
          <w:spacing w:val="-2"/>
          <w:sz w:val="24"/>
          <w:szCs w:val="24"/>
          <w:lang w:eastAsia="en-US"/>
        </w:rPr>
        <w:tab/>
      </w:r>
      <w:r w:rsidRPr="00657B59">
        <w:rPr>
          <w:rFonts w:ascii="Arial" w:hAnsi="Arial" w:cs="Times New Roman"/>
          <w:color w:val="0070C0"/>
          <w:spacing w:val="-2"/>
          <w:sz w:val="24"/>
          <w:szCs w:val="24"/>
          <w:lang w:eastAsia="en-US"/>
        </w:rPr>
        <w:tab/>
      </w:r>
      <w:r w:rsidRPr="00657B59">
        <w:rPr>
          <w:rFonts w:ascii="Arial" w:hAnsi="Arial" w:cs="Times New Roman"/>
          <w:color w:val="0070C0"/>
          <w:spacing w:val="-2"/>
          <w:sz w:val="24"/>
          <w:szCs w:val="24"/>
          <w:lang w:eastAsia="en-US"/>
        </w:rPr>
        <w:tab/>
        <w:t>The Cup will be won permanently if a pilot or pilots from the same NAC</w:t>
      </w:r>
      <w:r w:rsidRPr="00657B59">
        <w:rPr>
          <w:rFonts w:ascii="Arial" w:hAnsi="Arial" w:cs="Times New Roman"/>
          <w:color w:val="0070C0"/>
          <w:spacing w:val="-2"/>
          <w:sz w:val="24"/>
          <w:szCs w:val="24"/>
          <w:lang w:eastAsia="en-US"/>
        </w:rPr>
        <w:br/>
        <w:t>win the World Hot Air Airship Championship, at three consecutive Championships.</w:t>
      </w:r>
      <w:r w:rsidRPr="00657B59">
        <w:rPr>
          <w:rFonts w:ascii="Arial" w:hAnsi="Arial" w:cs="Times New Roman"/>
          <w:color w:val="0070C0"/>
          <w:spacing w:val="-2"/>
          <w:sz w:val="24"/>
          <w:szCs w:val="24"/>
          <w:lang w:eastAsia="en-US"/>
        </w:rPr>
        <w:br/>
      </w:r>
    </w:p>
    <w:p w14:paraId="7763C818" w14:textId="77777777" w:rsidR="001D3D52" w:rsidRDefault="001D3D52" w:rsidP="001D3D52">
      <w:pPr>
        <w:tabs>
          <w:tab w:val="left" w:pos="-306"/>
          <w:tab w:val="left" w:pos="709"/>
          <w:tab w:val="left" w:pos="808"/>
          <w:tab w:val="left" w:pos="1134"/>
          <w:tab w:val="left" w:pos="1364"/>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287" w:hanging="720"/>
        <w:jc w:val="both"/>
        <w:rPr>
          <w:rFonts w:ascii="Arial" w:hAnsi="Arial" w:cs="Times New Roman"/>
          <w:b/>
          <w:spacing w:val="-2"/>
          <w:sz w:val="24"/>
          <w:szCs w:val="24"/>
          <w:lang w:eastAsia="en-US"/>
        </w:rPr>
      </w:pPr>
      <w:r w:rsidRPr="00780AE8">
        <w:rPr>
          <w:rFonts w:ascii="Arial" w:hAnsi="Arial" w:cs="Times New Roman"/>
          <w:b/>
          <w:spacing w:val="-2"/>
          <w:sz w:val="24"/>
          <w:szCs w:val="24"/>
          <w:lang w:eastAsia="en-US"/>
        </w:rPr>
        <w:t>12.4</w:t>
      </w:r>
      <w:r w:rsidRPr="00780AE8">
        <w:rPr>
          <w:rFonts w:ascii="Arial" w:hAnsi="Arial" w:cs="Times New Roman"/>
          <w:b/>
          <w:spacing w:val="-2"/>
          <w:sz w:val="24"/>
          <w:szCs w:val="24"/>
          <w:lang w:eastAsia="en-US"/>
        </w:rPr>
        <w:tab/>
        <w:t>THE EUROPEAN HOT AIR BALLOON CHAMPIONSHIP TROPHY</w:t>
      </w:r>
    </w:p>
    <w:p w14:paraId="4A004976" w14:textId="77777777" w:rsidR="002E4C2E" w:rsidRDefault="002E4C2E" w:rsidP="001D3D52">
      <w:pPr>
        <w:tabs>
          <w:tab w:val="left" w:pos="-306"/>
          <w:tab w:val="left" w:pos="709"/>
          <w:tab w:val="left" w:pos="808"/>
          <w:tab w:val="left" w:pos="1134"/>
          <w:tab w:val="left" w:pos="1364"/>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287" w:hanging="720"/>
        <w:jc w:val="both"/>
        <w:rPr>
          <w:rFonts w:ascii="Arial" w:hAnsi="Arial" w:cs="Times New Roman"/>
          <w:b/>
          <w:spacing w:val="-2"/>
          <w:sz w:val="24"/>
          <w:szCs w:val="24"/>
          <w:lang w:eastAsia="en-US"/>
        </w:rPr>
      </w:pPr>
    </w:p>
    <w:p w14:paraId="080F20BE" w14:textId="77777777" w:rsidR="002E4C2E" w:rsidRPr="002E4C2E" w:rsidRDefault="002E4C2E" w:rsidP="002E4C2E">
      <w:pPr>
        <w:tabs>
          <w:tab w:val="left" w:pos="-306"/>
          <w:tab w:val="left" w:pos="709"/>
          <w:tab w:val="left" w:pos="808"/>
          <w:tab w:val="left" w:pos="1134"/>
          <w:tab w:val="left" w:pos="1560"/>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hanging="993"/>
        <w:jc w:val="both"/>
        <w:rPr>
          <w:rFonts w:ascii="Arial" w:hAnsi="Arial" w:cs="Times New Roman"/>
          <w:spacing w:val="-2"/>
          <w:sz w:val="24"/>
          <w:szCs w:val="24"/>
          <w:lang w:eastAsia="en-US"/>
        </w:rPr>
      </w:pPr>
      <w:r w:rsidRPr="002E4C2E">
        <w:rPr>
          <w:rFonts w:ascii="Arial" w:hAnsi="Arial" w:cs="Times New Roman"/>
          <w:spacing w:val="-2"/>
          <w:sz w:val="24"/>
          <w:szCs w:val="24"/>
          <w:lang w:eastAsia="en-US"/>
        </w:rPr>
        <w:t>12.4.1</w:t>
      </w:r>
      <w:r w:rsidRPr="002E4C2E">
        <w:rPr>
          <w:rFonts w:ascii="Arial" w:hAnsi="Arial" w:cs="Times New Roman"/>
          <w:spacing w:val="-2"/>
          <w:sz w:val="24"/>
          <w:szCs w:val="24"/>
          <w:lang w:eastAsia="en-US"/>
        </w:rPr>
        <w:tab/>
        <w:t>The 1st Challenge Cup was donated in 1982 by the Luxembourg National Aeroclub.</w:t>
      </w:r>
    </w:p>
    <w:p w14:paraId="4767C994" w14:textId="77777777" w:rsidR="002E4C2E" w:rsidRPr="002E4C2E" w:rsidRDefault="002E4C2E" w:rsidP="002E4C2E">
      <w:pPr>
        <w:tabs>
          <w:tab w:val="left" w:pos="-306"/>
          <w:tab w:val="left" w:pos="709"/>
          <w:tab w:val="left" w:pos="808"/>
          <w:tab w:val="left" w:pos="1134"/>
          <w:tab w:val="left" w:pos="1560"/>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2E4C2E">
        <w:rPr>
          <w:rFonts w:ascii="Arial" w:hAnsi="Arial" w:cs="Times New Roman"/>
          <w:color w:val="0070C0"/>
          <w:spacing w:val="-2"/>
          <w:sz w:val="24"/>
          <w:szCs w:val="24"/>
          <w:lang w:eastAsia="en-US"/>
        </w:rPr>
        <w:t xml:space="preserve">The </w:t>
      </w:r>
      <w:proofErr w:type="gramStart"/>
      <w:r w:rsidRPr="002E4C2E">
        <w:rPr>
          <w:rFonts w:ascii="Arial" w:hAnsi="Arial" w:cs="Times New Roman"/>
          <w:color w:val="0070C0"/>
          <w:spacing w:val="-2"/>
          <w:sz w:val="24"/>
          <w:szCs w:val="24"/>
          <w:lang w:eastAsia="en-US"/>
        </w:rPr>
        <w:t>2nd Challenge Cup was donated in 2021 by the Swiss Aero Club</w:t>
      </w:r>
      <w:proofErr w:type="gramEnd"/>
      <w:r w:rsidRPr="002E4C2E">
        <w:rPr>
          <w:rFonts w:ascii="Arial" w:hAnsi="Arial" w:cs="Times New Roman"/>
          <w:color w:val="0070C0"/>
          <w:spacing w:val="-2"/>
          <w:sz w:val="24"/>
          <w:szCs w:val="24"/>
          <w:lang w:eastAsia="en-US"/>
        </w:rPr>
        <w:t>.</w:t>
      </w:r>
    </w:p>
    <w:p w14:paraId="73AD0136" w14:textId="77777777" w:rsidR="001D3D52" w:rsidRPr="00780AE8" w:rsidRDefault="001D3D52" w:rsidP="001D3D52">
      <w:pPr>
        <w:tabs>
          <w:tab w:val="left" w:pos="-306"/>
          <w:tab w:val="left" w:pos="709"/>
          <w:tab w:val="left" w:pos="808"/>
          <w:tab w:val="left" w:pos="1134"/>
          <w:tab w:val="left" w:pos="1364"/>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567"/>
        <w:jc w:val="both"/>
        <w:rPr>
          <w:rFonts w:ascii="Arial" w:hAnsi="Arial" w:cs="Times New Roman"/>
          <w:spacing w:val="-2"/>
          <w:sz w:val="24"/>
          <w:szCs w:val="24"/>
          <w:lang w:eastAsia="en-US"/>
        </w:rPr>
      </w:pPr>
    </w:p>
    <w:p w14:paraId="4F147BA3" w14:textId="77777777" w:rsidR="001D3D52" w:rsidRPr="00780AE8" w:rsidRDefault="001D3D52" w:rsidP="001D3D52">
      <w:pPr>
        <w:tabs>
          <w:tab w:val="left" w:pos="-306"/>
          <w:tab w:val="left" w:pos="709"/>
          <w:tab w:val="left" w:pos="808"/>
          <w:tab w:val="left" w:pos="1134"/>
          <w:tab w:val="left" w:pos="1643"/>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hanging="993"/>
        <w:jc w:val="both"/>
        <w:rPr>
          <w:rFonts w:ascii="Arial" w:hAnsi="Arial" w:cs="Times New Roman"/>
          <w:spacing w:val="-2"/>
          <w:sz w:val="24"/>
          <w:szCs w:val="24"/>
          <w:lang w:eastAsia="en-US"/>
        </w:rPr>
      </w:pPr>
      <w:r w:rsidRPr="00780AE8">
        <w:rPr>
          <w:rFonts w:ascii="Arial" w:hAnsi="Arial" w:cs="Times New Roman"/>
          <w:spacing w:val="-2"/>
          <w:sz w:val="24"/>
          <w:szCs w:val="24"/>
          <w:lang w:eastAsia="en-US"/>
        </w:rPr>
        <w:t>12.4.2</w:t>
      </w:r>
      <w:r w:rsidRPr="00780AE8">
        <w:rPr>
          <w:rFonts w:ascii="Arial" w:hAnsi="Arial" w:cs="Times New Roman"/>
          <w:spacing w:val="-2"/>
          <w:sz w:val="24"/>
          <w:szCs w:val="24"/>
          <w:lang w:eastAsia="en-US"/>
        </w:rPr>
        <w:tab/>
        <w:t>The Challenge Cup shall be awarded to the NAC of the winner of the Championship, custodian of the Challenge CUP until the next Championship.</w:t>
      </w:r>
    </w:p>
    <w:p w14:paraId="5FD80257" w14:textId="77777777" w:rsidR="001D3D52" w:rsidRPr="00780AE8" w:rsidRDefault="001D3D52" w:rsidP="001D3D52">
      <w:pPr>
        <w:tabs>
          <w:tab w:val="left" w:pos="-306"/>
          <w:tab w:val="left" w:pos="709"/>
          <w:tab w:val="left" w:pos="808"/>
          <w:tab w:val="left" w:pos="1134"/>
          <w:tab w:val="left" w:pos="1364"/>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567"/>
        <w:jc w:val="both"/>
        <w:rPr>
          <w:rFonts w:ascii="Arial" w:hAnsi="Arial" w:cs="Times New Roman"/>
          <w:spacing w:val="-2"/>
          <w:sz w:val="24"/>
          <w:szCs w:val="24"/>
          <w:lang w:eastAsia="en-US"/>
        </w:rPr>
      </w:pPr>
    </w:p>
    <w:p w14:paraId="7CDEB38C" w14:textId="77777777" w:rsidR="00701E9A" w:rsidRDefault="001D3D52" w:rsidP="001D3D52">
      <w:pPr>
        <w:tabs>
          <w:tab w:val="left" w:pos="-426"/>
          <w:tab w:val="left" w:pos="-306"/>
          <w:tab w:val="left" w:pos="709"/>
          <w:tab w:val="left" w:pos="808"/>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hanging="1287"/>
        <w:jc w:val="both"/>
        <w:rPr>
          <w:rFonts w:ascii="Arial" w:hAnsi="Arial" w:cs="Arial"/>
          <w:color w:val="0070C0"/>
          <w:sz w:val="24"/>
          <w:szCs w:val="24"/>
          <w:shd w:val="clear" w:color="auto" w:fill="FFFFFF"/>
        </w:rPr>
      </w:pPr>
      <w:r w:rsidRPr="00780AE8">
        <w:rPr>
          <w:rFonts w:ascii="Arial" w:hAnsi="Arial" w:cs="Times New Roman"/>
          <w:color w:val="0070C0"/>
          <w:spacing w:val="-2"/>
          <w:sz w:val="24"/>
          <w:szCs w:val="24"/>
          <w:lang w:eastAsia="en-US"/>
        </w:rPr>
        <w:t xml:space="preserve">     </w:t>
      </w:r>
      <w:r w:rsidRPr="00780AE8">
        <w:rPr>
          <w:rFonts w:ascii="Arial" w:hAnsi="Arial" w:cs="Times New Roman"/>
          <w:color w:val="0070C0"/>
          <w:spacing w:val="-2"/>
          <w:sz w:val="24"/>
          <w:szCs w:val="24"/>
          <w:lang w:eastAsia="en-US"/>
        </w:rPr>
        <w:tab/>
      </w:r>
      <w:r w:rsidRPr="00657B59">
        <w:rPr>
          <w:rFonts w:ascii="Arial" w:hAnsi="Arial" w:cs="Times New Roman"/>
          <w:color w:val="0070C0"/>
          <w:spacing w:val="-2"/>
          <w:sz w:val="24"/>
          <w:szCs w:val="24"/>
          <w:lang w:eastAsia="en-US"/>
        </w:rPr>
        <w:tab/>
      </w:r>
      <w:r w:rsidRPr="00657B59">
        <w:rPr>
          <w:rFonts w:ascii="Arial" w:hAnsi="Arial" w:cs="Times New Roman"/>
          <w:color w:val="0070C0"/>
          <w:spacing w:val="-2"/>
          <w:sz w:val="24"/>
          <w:szCs w:val="24"/>
          <w:lang w:eastAsia="en-US"/>
        </w:rPr>
        <w:tab/>
      </w:r>
      <w:r w:rsidRPr="00657B59">
        <w:rPr>
          <w:rFonts w:ascii="Arial" w:hAnsi="Arial" w:cs="Arial"/>
          <w:color w:val="0070C0"/>
          <w:sz w:val="24"/>
          <w:szCs w:val="24"/>
          <w:shd w:val="clear" w:color="auto" w:fill="FFFFFF"/>
        </w:rPr>
        <w:t>The Cup will be won permanently if a pilot or pilots from the same NAC</w:t>
      </w:r>
      <w:r w:rsidRPr="00657B59">
        <w:rPr>
          <w:rFonts w:ascii="Arial" w:hAnsi="Arial" w:cs="Arial"/>
          <w:color w:val="0070C0"/>
          <w:sz w:val="24"/>
          <w:szCs w:val="24"/>
        </w:rPr>
        <w:br/>
      </w:r>
      <w:r w:rsidRPr="00657B59">
        <w:rPr>
          <w:rFonts w:ascii="Arial" w:hAnsi="Arial" w:cs="Arial"/>
          <w:color w:val="0070C0"/>
          <w:sz w:val="24"/>
          <w:szCs w:val="24"/>
          <w:shd w:val="clear" w:color="auto" w:fill="FFFFFF"/>
        </w:rPr>
        <w:t xml:space="preserve">win the </w:t>
      </w:r>
      <w:r>
        <w:rPr>
          <w:rFonts w:ascii="Arial" w:hAnsi="Arial" w:cs="Arial"/>
          <w:color w:val="0070C0"/>
          <w:sz w:val="24"/>
          <w:szCs w:val="24"/>
          <w:shd w:val="clear" w:color="auto" w:fill="FFFFFF"/>
        </w:rPr>
        <w:t>European</w:t>
      </w:r>
      <w:r w:rsidRPr="00657B59">
        <w:rPr>
          <w:rFonts w:ascii="Arial" w:hAnsi="Arial" w:cs="Arial"/>
          <w:color w:val="0070C0"/>
          <w:sz w:val="24"/>
          <w:szCs w:val="24"/>
          <w:shd w:val="clear" w:color="auto" w:fill="FFFFFF"/>
        </w:rPr>
        <w:t xml:space="preserve"> Hot Air</w:t>
      </w:r>
      <w:r>
        <w:rPr>
          <w:rFonts w:ascii="Arial" w:hAnsi="Arial" w:cs="Arial"/>
          <w:color w:val="0070C0"/>
          <w:sz w:val="24"/>
          <w:szCs w:val="24"/>
          <w:shd w:val="clear" w:color="auto" w:fill="FFFFFF"/>
        </w:rPr>
        <w:t xml:space="preserve"> Balloon</w:t>
      </w:r>
      <w:r w:rsidRPr="00657B59">
        <w:rPr>
          <w:rFonts w:ascii="Arial" w:hAnsi="Arial" w:cs="Arial"/>
          <w:color w:val="0070C0"/>
          <w:sz w:val="24"/>
          <w:szCs w:val="24"/>
          <w:shd w:val="clear" w:color="auto" w:fill="FFFFFF"/>
        </w:rPr>
        <w:t xml:space="preserve"> Championship</w:t>
      </w:r>
      <w:r>
        <w:rPr>
          <w:rFonts w:ascii="Arial" w:hAnsi="Arial" w:cs="Arial"/>
          <w:color w:val="0070C0"/>
          <w:sz w:val="24"/>
          <w:szCs w:val="24"/>
          <w:shd w:val="clear" w:color="auto" w:fill="FFFFFF"/>
        </w:rPr>
        <w:t>,</w:t>
      </w:r>
      <w:r w:rsidRPr="00657B59">
        <w:rPr>
          <w:rFonts w:ascii="Arial" w:hAnsi="Arial" w:cs="Arial"/>
          <w:color w:val="0070C0"/>
          <w:sz w:val="24"/>
          <w:szCs w:val="24"/>
          <w:shd w:val="clear" w:color="auto" w:fill="FFFFFF"/>
        </w:rPr>
        <w:t xml:space="preserve"> </w:t>
      </w:r>
      <w:r>
        <w:rPr>
          <w:rFonts w:ascii="Arial" w:hAnsi="Arial" w:cs="Arial"/>
          <w:color w:val="0070C0"/>
          <w:sz w:val="24"/>
          <w:szCs w:val="24"/>
          <w:shd w:val="clear" w:color="auto" w:fill="FFFFFF"/>
        </w:rPr>
        <w:t xml:space="preserve">at </w:t>
      </w:r>
      <w:r w:rsidRPr="00657B59">
        <w:rPr>
          <w:rFonts w:ascii="Arial" w:hAnsi="Arial" w:cs="Arial"/>
          <w:color w:val="0070C0"/>
          <w:sz w:val="24"/>
          <w:szCs w:val="24"/>
          <w:shd w:val="clear" w:color="auto" w:fill="FFFFFF"/>
        </w:rPr>
        <w:t>three consecutive Championships.</w:t>
      </w:r>
    </w:p>
    <w:p w14:paraId="069AE9F0" w14:textId="77777777" w:rsidR="00701E9A" w:rsidRDefault="00701E9A">
      <w:pPr>
        <w:suppressAutoHyphens w:val="0"/>
        <w:spacing w:after="0" w:line="240" w:lineRule="auto"/>
        <w:rPr>
          <w:rFonts w:ascii="Arial" w:hAnsi="Arial" w:cs="Arial"/>
          <w:color w:val="0070C0"/>
          <w:sz w:val="24"/>
          <w:szCs w:val="24"/>
          <w:shd w:val="clear" w:color="auto" w:fill="FFFFFF"/>
        </w:rPr>
      </w:pPr>
      <w:r>
        <w:rPr>
          <w:rFonts w:ascii="Arial" w:hAnsi="Arial" w:cs="Arial"/>
          <w:color w:val="0070C0"/>
          <w:sz w:val="24"/>
          <w:szCs w:val="24"/>
          <w:shd w:val="clear" w:color="auto" w:fill="FFFFFF"/>
        </w:rPr>
        <w:br w:type="page"/>
      </w:r>
    </w:p>
    <w:p w14:paraId="000D5B35" w14:textId="77777777" w:rsidR="001D3D52" w:rsidRPr="00780AE8" w:rsidRDefault="001D3D52" w:rsidP="001D3D52">
      <w:pPr>
        <w:tabs>
          <w:tab w:val="left" w:pos="-426"/>
          <w:tab w:val="left" w:pos="-306"/>
          <w:tab w:val="left" w:pos="709"/>
          <w:tab w:val="left" w:pos="808"/>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hanging="1287"/>
        <w:jc w:val="both"/>
        <w:rPr>
          <w:rFonts w:ascii="Arial" w:hAnsi="Arial" w:cs="Times New Roman"/>
          <w:spacing w:val="-2"/>
          <w:sz w:val="24"/>
          <w:szCs w:val="24"/>
          <w:lang w:eastAsia="en-US"/>
        </w:rPr>
      </w:pPr>
      <w:r w:rsidRPr="00657B59">
        <w:rPr>
          <w:rFonts w:ascii="Arial" w:hAnsi="Arial" w:cs="Arial"/>
          <w:color w:val="0070C0"/>
          <w:sz w:val="24"/>
          <w:szCs w:val="24"/>
        </w:rPr>
        <w:lastRenderedPageBreak/>
        <w:br/>
      </w:r>
    </w:p>
    <w:p w14:paraId="1B70AA84" w14:textId="77777777" w:rsidR="001D3D52" w:rsidRPr="00657B59" w:rsidRDefault="001D3D52" w:rsidP="001D3D52">
      <w:pPr>
        <w:tabs>
          <w:tab w:val="left" w:pos="-306"/>
          <w:tab w:val="left" w:pos="709"/>
          <w:tab w:val="left" w:pos="808"/>
          <w:tab w:val="left" w:pos="1134"/>
          <w:tab w:val="left" w:pos="1364"/>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287" w:hanging="720"/>
        <w:jc w:val="both"/>
        <w:rPr>
          <w:rFonts w:ascii="Arial" w:hAnsi="Arial" w:cs="Times New Roman"/>
          <w:b/>
          <w:spacing w:val="-2"/>
          <w:sz w:val="24"/>
          <w:szCs w:val="24"/>
          <w:lang w:eastAsia="en-US"/>
        </w:rPr>
      </w:pPr>
      <w:r w:rsidRPr="00657B59">
        <w:rPr>
          <w:rFonts w:ascii="Arial" w:hAnsi="Arial" w:cs="Times New Roman"/>
          <w:b/>
          <w:spacing w:val="-2"/>
          <w:sz w:val="24"/>
          <w:szCs w:val="24"/>
          <w:lang w:eastAsia="en-US"/>
        </w:rPr>
        <w:t>12.5</w:t>
      </w:r>
      <w:r w:rsidRPr="00657B59">
        <w:rPr>
          <w:rFonts w:ascii="Arial" w:hAnsi="Arial" w:cs="Times New Roman"/>
          <w:b/>
          <w:spacing w:val="-2"/>
          <w:sz w:val="24"/>
          <w:szCs w:val="24"/>
          <w:lang w:eastAsia="en-US"/>
        </w:rPr>
        <w:tab/>
        <w:t>THE "COUPE AERONAUTIQUE GORDON BENNETT" TROPHY</w:t>
      </w:r>
    </w:p>
    <w:p w14:paraId="4C4A4E83" w14:textId="77777777" w:rsidR="001D3D52" w:rsidRPr="00657B59" w:rsidRDefault="001D3D52" w:rsidP="001D3D52">
      <w:pPr>
        <w:tabs>
          <w:tab w:val="left" w:pos="-306"/>
          <w:tab w:val="left" w:pos="709"/>
          <w:tab w:val="left" w:pos="808"/>
          <w:tab w:val="left" w:pos="1134"/>
          <w:tab w:val="left" w:pos="1364"/>
          <w:tab w:val="left" w:pos="1643"/>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287" w:hanging="720"/>
        <w:jc w:val="both"/>
        <w:rPr>
          <w:rFonts w:ascii="Arial" w:hAnsi="Arial" w:cs="Times New Roman"/>
          <w:b/>
          <w:spacing w:val="-2"/>
          <w:sz w:val="24"/>
          <w:szCs w:val="24"/>
          <w:lang w:eastAsia="en-US"/>
        </w:rPr>
      </w:pPr>
    </w:p>
    <w:p w14:paraId="59B2E6C8" w14:textId="77777777" w:rsidR="008F1A74" w:rsidRPr="008F1A74" w:rsidRDefault="008F1A74" w:rsidP="008F1A74">
      <w:pPr>
        <w:tabs>
          <w:tab w:val="left" w:pos="-306"/>
          <w:tab w:val="left" w:pos="709"/>
          <w:tab w:val="left" w:pos="808"/>
          <w:tab w:val="left" w:pos="1134"/>
          <w:tab w:val="left" w:pos="1643"/>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hanging="993"/>
        <w:jc w:val="both"/>
        <w:rPr>
          <w:rFonts w:ascii="Arial" w:hAnsi="Arial" w:cs="Times New Roman"/>
          <w:color w:val="0070C0"/>
          <w:spacing w:val="-2"/>
          <w:sz w:val="24"/>
          <w:szCs w:val="24"/>
          <w:lang w:eastAsia="en-US"/>
        </w:rPr>
      </w:pPr>
      <w:r w:rsidRPr="00657B59">
        <w:rPr>
          <w:rFonts w:ascii="Arial" w:hAnsi="Arial" w:cs="Times New Roman"/>
          <w:color w:val="0070C0"/>
          <w:spacing w:val="-2"/>
          <w:sz w:val="24"/>
          <w:szCs w:val="24"/>
          <w:lang w:eastAsia="en-US"/>
        </w:rPr>
        <w:t>12.5.1</w:t>
      </w:r>
      <w:r w:rsidRPr="00657B59">
        <w:rPr>
          <w:rFonts w:ascii="Arial" w:hAnsi="Arial" w:cs="Times New Roman"/>
          <w:color w:val="0070C0"/>
          <w:spacing w:val="-2"/>
          <w:sz w:val="24"/>
          <w:szCs w:val="24"/>
          <w:lang w:eastAsia="en-US"/>
        </w:rPr>
        <w:tab/>
      </w:r>
      <w:r w:rsidRPr="008F1A74">
        <w:rPr>
          <w:rFonts w:ascii="Arial" w:hAnsi="Arial" w:cs="Times New Roman"/>
          <w:color w:val="0070C0"/>
          <w:spacing w:val="-2"/>
          <w:sz w:val="24"/>
          <w:szCs w:val="24"/>
          <w:lang w:eastAsia="en-US"/>
        </w:rPr>
        <w:t>The 1st Challenge Cup was donated in 1906</w:t>
      </w:r>
    </w:p>
    <w:p w14:paraId="3F4C75C6" w14:textId="77777777" w:rsidR="008F1A74" w:rsidRPr="008F1A74" w:rsidRDefault="008F1A74" w:rsidP="008F1A74">
      <w:pPr>
        <w:tabs>
          <w:tab w:val="left" w:pos="-306"/>
          <w:tab w:val="left" w:pos="709"/>
          <w:tab w:val="left" w:pos="808"/>
          <w:tab w:val="left" w:pos="1134"/>
          <w:tab w:val="left" w:pos="1560"/>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8F1A74">
        <w:rPr>
          <w:rFonts w:ascii="Arial" w:hAnsi="Arial" w:cs="Times New Roman"/>
          <w:color w:val="0070C0"/>
          <w:spacing w:val="-2"/>
          <w:sz w:val="24"/>
          <w:szCs w:val="24"/>
          <w:lang w:eastAsia="en-US"/>
        </w:rPr>
        <w:t xml:space="preserve">The </w:t>
      </w:r>
      <w:proofErr w:type="gramStart"/>
      <w:r w:rsidRPr="008F1A74">
        <w:rPr>
          <w:rFonts w:ascii="Arial" w:hAnsi="Arial" w:cs="Times New Roman"/>
          <w:color w:val="0070C0"/>
          <w:spacing w:val="-2"/>
          <w:sz w:val="24"/>
          <w:szCs w:val="24"/>
          <w:lang w:eastAsia="en-US"/>
        </w:rPr>
        <w:t>2nd Challenge Cup was donated in 1925 by the Belgian Aero Club</w:t>
      </w:r>
      <w:proofErr w:type="gramEnd"/>
    </w:p>
    <w:p w14:paraId="734F1514" w14:textId="77777777" w:rsidR="008F1A74" w:rsidRPr="008F1A74" w:rsidRDefault="008F1A74" w:rsidP="008F1A74">
      <w:pPr>
        <w:tabs>
          <w:tab w:val="left" w:pos="-306"/>
          <w:tab w:val="left" w:pos="709"/>
          <w:tab w:val="left" w:pos="808"/>
          <w:tab w:val="left" w:pos="1134"/>
          <w:tab w:val="left" w:pos="1560"/>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8F1A74">
        <w:rPr>
          <w:rFonts w:ascii="Arial" w:hAnsi="Arial" w:cs="Times New Roman"/>
          <w:color w:val="0070C0"/>
          <w:spacing w:val="-2"/>
          <w:sz w:val="24"/>
          <w:szCs w:val="24"/>
          <w:lang w:eastAsia="en-US"/>
        </w:rPr>
        <w:t xml:space="preserve">The </w:t>
      </w:r>
      <w:proofErr w:type="gramStart"/>
      <w:r w:rsidRPr="008F1A74">
        <w:rPr>
          <w:rFonts w:ascii="Arial" w:hAnsi="Arial" w:cs="Times New Roman"/>
          <w:color w:val="0070C0"/>
          <w:spacing w:val="-2"/>
          <w:sz w:val="24"/>
          <w:szCs w:val="24"/>
          <w:lang w:eastAsia="en-US"/>
        </w:rPr>
        <w:t>3rd Challenge Cup was donated in 1929 by the United States Aero Club</w:t>
      </w:r>
      <w:proofErr w:type="gramEnd"/>
    </w:p>
    <w:p w14:paraId="3BE88C8A" w14:textId="77777777" w:rsidR="008F1A74" w:rsidRPr="008F1A74" w:rsidRDefault="008F1A74" w:rsidP="008F1A74">
      <w:pPr>
        <w:tabs>
          <w:tab w:val="left" w:pos="-306"/>
          <w:tab w:val="left" w:pos="709"/>
          <w:tab w:val="left" w:pos="808"/>
          <w:tab w:val="left" w:pos="1134"/>
          <w:tab w:val="left" w:pos="1560"/>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8F1A74">
        <w:rPr>
          <w:rFonts w:ascii="Arial" w:hAnsi="Arial" w:cs="Times New Roman"/>
          <w:color w:val="0070C0"/>
          <w:spacing w:val="-2"/>
          <w:sz w:val="24"/>
          <w:szCs w:val="24"/>
          <w:lang w:eastAsia="en-US"/>
        </w:rPr>
        <w:t xml:space="preserve">The </w:t>
      </w:r>
      <w:proofErr w:type="gramStart"/>
      <w:r w:rsidRPr="008F1A74">
        <w:rPr>
          <w:rFonts w:ascii="Arial" w:hAnsi="Arial" w:cs="Times New Roman"/>
          <w:color w:val="0070C0"/>
          <w:spacing w:val="-2"/>
          <w:sz w:val="24"/>
          <w:szCs w:val="24"/>
          <w:lang w:eastAsia="en-US"/>
        </w:rPr>
        <w:t>4th Challenge Cup was donated in 1933 by the United States Aero Club</w:t>
      </w:r>
      <w:proofErr w:type="gramEnd"/>
    </w:p>
    <w:p w14:paraId="63644FBD" w14:textId="77777777" w:rsidR="008F1A74" w:rsidRPr="008F1A74" w:rsidRDefault="008F1A74" w:rsidP="008F1A74">
      <w:pPr>
        <w:tabs>
          <w:tab w:val="left" w:pos="-306"/>
          <w:tab w:val="left" w:pos="709"/>
          <w:tab w:val="left" w:pos="808"/>
          <w:tab w:val="left" w:pos="1134"/>
          <w:tab w:val="left" w:pos="1560"/>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8F1A74">
        <w:rPr>
          <w:rFonts w:ascii="Arial" w:hAnsi="Arial" w:cs="Times New Roman"/>
          <w:color w:val="0070C0"/>
          <w:spacing w:val="-2"/>
          <w:sz w:val="24"/>
          <w:szCs w:val="24"/>
          <w:lang w:eastAsia="en-US"/>
        </w:rPr>
        <w:t xml:space="preserve">The </w:t>
      </w:r>
      <w:proofErr w:type="gramStart"/>
      <w:r w:rsidRPr="008F1A74">
        <w:rPr>
          <w:rFonts w:ascii="Arial" w:hAnsi="Arial" w:cs="Times New Roman"/>
          <w:color w:val="0070C0"/>
          <w:spacing w:val="-2"/>
          <w:sz w:val="24"/>
          <w:szCs w:val="24"/>
          <w:lang w:eastAsia="en-US"/>
        </w:rPr>
        <w:t>5th  Challenge</w:t>
      </w:r>
      <w:proofErr w:type="gramEnd"/>
      <w:r w:rsidRPr="008F1A74">
        <w:rPr>
          <w:rFonts w:ascii="Arial" w:hAnsi="Arial" w:cs="Times New Roman"/>
          <w:color w:val="0070C0"/>
          <w:spacing w:val="-2"/>
          <w:sz w:val="24"/>
          <w:szCs w:val="24"/>
          <w:lang w:eastAsia="en-US"/>
        </w:rPr>
        <w:t xml:space="preserve"> Cup was donated in 1936 by the Polish Aero Club</w:t>
      </w:r>
    </w:p>
    <w:p w14:paraId="1A53FC0D" w14:textId="77777777" w:rsidR="008F1A74" w:rsidRPr="008F1A74" w:rsidRDefault="008F1A74" w:rsidP="008F1A74">
      <w:pPr>
        <w:tabs>
          <w:tab w:val="left" w:pos="-306"/>
          <w:tab w:val="left" w:pos="709"/>
          <w:tab w:val="left" w:pos="808"/>
          <w:tab w:val="left" w:pos="1134"/>
          <w:tab w:val="left" w:pos="1560"/>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8F1A74">
        <w:rPr>
          <w:rFonts w:ascii="Arial" w:hAnsi="Arial" w:cs="Times New Roman"/>
          <w:color w:val="0070C0"/>
          <w:spacing w:val="-2"/>
          <w:sz w:val="24"/>
          <w:szCs w:val="24"/>
          <w:lang w:eastAsia="en-US"/>
        </w:rPr>
        <w:t xml:space="preserve">The </w:t>
      </w:r>
      <w:proofErr w:type="gramStart"/>
      <w:r w:rsidRPr="008F1A74">
        <w:rPr>
          <w:rFonts w:ascii="Arial" w:hAnsi="Arial" w:cs="Times New Roman"/>
          <w:color w:val="0070C0"/>
          <w:spacing w:val="-2"/>
          <w:sz w:val="24"/>
          <w:szCs w:val="24"/>
          <w:lang w:eastAsia="en-US"/>
        </w:rPr>
        <w:t>6th  Challenge</w:t>
      </w:r>
      <w:proofErr w:type="gramEnd"/>
      <w:r w:rsidRPr="008F1A74">
        <w:rPr>
          <w:rFonts w:ascii="Arial" w:hAnsi="Arial" w:cs="Times New Roman"/>
          <w:color w:val="0070C0"/>
          <w:spacing w:val="-2"/>
          <w:sz w:val="24"/>
          <w:szCs w:val="24"/>
          <w:lang w:eastAsia="en-US"/>
        </w:rPr>
        <w:t xml:space="preserve"> Cup was donated in 1983 after the 5th Challenge Cup was lost in World War II   </w:t>
      </w:r>
    </w:p>
    <w:p w14:paraId="22F931E7" w14:textId="77777777" w:rsidR="008F1A74" w:rsidRPr="008F1A74" w:rsidRDefault="008F1A74" w:rsidP="008F1A74">
      <w:pPr>
        <w:tabs>
          <w:tab w:val="left" w:pos="-306"/>
          <w:tab w:val="left" w:pos="709"/>
          <w:tab w:val="left" w:pos="808"/>
          <w:tab w:val="left" w:pos="1134"/>
          <w:tab w:val="left" w:pos="1560"/>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8F1A74">
        <w:rPr>
          <w:rFonts w:ascii="Arial" w:hAnsi="Arial" w:cs="Times New Roman"/>
          <w:color w:val="0070C0"/>
          <w:spacing w:val="-2"/>
          <w:sz w:val="24"/>
          <w:szCs w:val="24"/>
          <w:lang w:eastAsia="en-US"/>
        </w:rPr>
        <w:t xml:space="preserve">The </w:t>
      </w:r>
      <w:proofErr w:type="gramStart"/>
      <w:r w:rsidRPr="008F1A74">
        <w:rPr>
          <w:rFonts w:ascii="Arial" w:hAnsi="Arial" w:cs="Times New Roman"/>
          <w:color w:val="0070C0"/>
          <w:spacing w:val="-2"/>
          <w:sz w:val="24"/>
          <w:szCs w:val="24"/>
          <w:lang w:eastAsia="en-US"/>
        </w:rPr>
        <w:t>7th  Challenge</w:t>
      </w:r>
      <w:proofErr w:type="gramEnd"/>
      <w:r w:rsidRPr="008F1A74">
        <w:rPr>
          <w:rFonts w:ascii="Arial" w:hAnsi="Arial" w:cs="Times New Roman"/>
          <w:color w:val="0070C0"/>
          <w:spacing w:val="-2"/>
          <w:sz w:val="24"/>
          <w:szCs w:val="24"/>
          <w:lang w:eastAsia="en-US"/>
        </w:rPr>
        <w:t xml:space="preserve"> Cup was donated in 1988 by the Austrian Aero Club</w:t>
      </w:r>
    </w:p>
    <w:p w14:paraId="4CFC20B7" w14:textId="77777777" w:rsidR="008F1A74" w:rsidRPr="008F1A74" w:rsidRDefault="008F1A74" w:rsidP="008F1A74">
      <w:pPr>
        <w:tabs>
          <w:tab w:val="left" w:pos="-306"/>
          <w:tab w:val="left" w:pos="709"/>
          <w:tab w:val="left" w:pos="808"/>
          <w:tab w:val="left" w:pos="1134"/>
          <w:tab w:val="left" w:pos="1560"/>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8F1A74">
        <w:rPr>
          <w:rFonts w:ascii="Arial" w:hAnsi="Arial" w:cs="Times New Roman"/>
          <w:color w:val="0070C0"/>
          <w:spacing w:val="-2"/>
          <w:sz w:val="24"/>
          <w:szCs w:val="24"/>
          <w:lang w:eastAsia="en-US"/>
        </w:rPr>
        <w:t xml:space="preserve">The </w:t>
      </w:r>
      <w:proofErr w:type="gramStart"/>
      <w:r w:rsidRPr="008F1A74">
        <w:rPr>
          <w:rFonts w:ascii="Arial" w:hAnsi="Arial" w:cs="Times New Roman"/>
          <w:color w:val="0070C0"/>
          <w:spacing w:val="-2"/>
          <w:sz w:val="24"/>
          <w:szCs w:val="24"/>
          <w:lang w:eastAsia="en-US"/>
        </w:rPr>
        <w:t xml:space="preserve">8th </w:t>
      </w:r>
      <w:r>
        <w:rPr>
          <w:rFonts w:ascii="Arial" w:hAnsi="Arial" w:cs="Times New Roman"/>
          <w:color w:val="0070C0"/>
          <w:spacing w:val="-2"/>
          <w:sz w:val="24"/>
          <w:szCs w:val="24"/>
          <w:lang w:eastAsia="en-US"/>
        </w:rPr>
        <w:t xml:space="preserve"> </w:t>
      </w:r>
      <w:r w:rsidRPr="008F1A74">
        <w:rPr>
          <w:rFonts w:ascii="Arial" w:hAnsi="Arial" w:cs="Times New Roman"/>
          <w:color w:val="0070C0"/>
          <w:spacing w:val="-2"/>
          <w:sz w:val="24"/>
          <w:szCs w:val="24"/>
          <w:lang w:eastAsia="en-US"/>
        </w:rPr>
        <w:t>Challenge</w:t>
      </w:r>
      <w:proofErr w:type="gramEnd"/>
      <w:r w:rsidRPr="008F1A74">
        <w:rPr>
          <w:rFonts w:ascii="Arial" w:hAnsi="Arial" w:cs="Times New Roman"/>
          <w:color w:val="0070C0"/>
          <w:spacing w:val="-2"/>
          <w:sz w:val="24"/>
          <w:szCs w:val="24"/>
          <w:lang w:eastAsia="en-US"/>
        </w:rPr>
        <w:t xml:space="preserve"> Cup was donated in 1991 by the Austrian Aero Club</w:t>
      </w:r>
    </w:p>
    <w:p w14:paraId="7F7FF65A" w14:textId="77777777" w:rsidR="008F1A74" w:rsidRPr="008F1A74" w:rsidRDefault="008F1A74" w:rsidP="008F1A74">
      <w:pPr>
        <w:tabs>
          <w:tab w:val="left" w:pos="-306"/>
          <w:tab w:val="left" w:pos="709"/>
          <w:tab w:val="left" w:pos="808"/>
          <w:tab w:val="left" w:pos="1134"/>
          <w:tab w:val="left" w:pos="1560"/>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8F1A74">
        <w:rPr>
          <w:rFonts w:ascii="Arial" w:hAnsi="Arial" w:cs="Times New Roman"/>
          <w:color w:val="0070C0"/>
          <w:spacing w:val="-2"/>
          <w:sz w:val="24"/>
          <w:szCs w:val="24"/>
          <w:lang w:eastAsia="en-US"/>
        </w:rPr>
        <w:t xml:space="preserve">The </w:t>
      </w:r>
      <w:proofErr w:type="gramStart"/>
      <w:r w:rsidRPr="008F1A74">
        <w:rPr>
          <w:rFonts w:ascii="Arial" w:hAnsi="Arial" w:cs="Times New Roman"/>
          <w:color w:val="0070C0"/>
          <w:spacing w:val="-2"/>
          <w:sz w:val="24"/>
          <w:szCs w:val="24"/>
          <w:lang w:eastAsia="en-US"/>
        </w:rPr>
        <w:t>9th  Challenge</w:t>
      </w:r>
      <w:proofErr w:type="gramEnd"/>
      <w:r w:rsidRPr="008F1A74">
        <w:rPr>
          <w:rFonts w:ascii="Arial" w:hAnsi="Arial" w:cs="Times New Roman"/>
          <w:color w:val="0070C0"/>
          <w:spacing w:val="-2"/>
          <w:sz w:val="24"/>
          <w:szCs w:val="24"/>
          <w:lang w:eastAsia="en-US"/>
        </w:rPr>
        <w:t xml:space="preserve"> Cup was donated in 2004 by the French Aero Club</w:t>
      </w:r>
    </w:p>
    <w:p w14:paraId="6B1ACDC8" w14:textId="77777777" w:rsidR="008F1A74" w:rsidRPr="00523DD9" w:rsidRDefault="008F1A74" w:rsidP="008F1A74">
      <w:pPr>
        <w:tabs>
          <w:tab w:val="left" w:pos="-306"/>
          <w:tab w:val="left" w:pos="709"/>
          <w:tab w:val="left" w:pos="808"/>
          <w:tab w:val="left" w:pos="1134"/>
          <w:tab w:val="left" w:pos="1560"/>
          <w:tab w:val="left" w:pos="1701"/>
          <w:tab w:val="left" w:pos="1921"/>
          <w:tab w:val="left" w:pos="2228"/>
          <w:tab w:val="left" w:pos="2545"/>
          <w:tab w:val="left" w:pos="2783"/>
          <w:tab w:val="left" w:pos="3104"/>
          <w:tab w:val="left" w:pos="3337"/>
          <w:tab w:val="left" w:pos="3654"/>
          <w:tab w:val="left" w:pos="3892"/>
          <w:tab w:val="left" w:pos="4218"/>
          <w:tab w:val="left" w:pos="4525"/>
          <w:tab w:val="left" w:pos="4763"/>
          <w:tab w:val="left" w:pos="5080"/>
          <w:tab w:val="left" w:pos="5332"/>
          <w:tab w:val="left" w:pos="5872"/>
          <w:tab w:val="left" w:pos="6505"/>
          <w:tab w:val="left" w:pos="7060"/>
          <w:tab w:val="left" w:pos="7614"/>
          <w:tab w:val="left" w:pos="8168"/>
          <w:tab w:val="left" w:pos="8722"/>
          <w:tab w:val="left" w:pos="9277"/>
          <w:tab w:val="left" w:pos="9911"/>
          <w:tab w:val="left" w:pos="10465"/>
          <w:tab w:val="left" w:pos="11026"/>
        </w:tabs>
        <w:spacing w:after="0" w:line="240" w:lineRule="auto"/>
        <w:ind w:left="1560"/>
        <w:jc w:val="both"/>
        <w:rPr>
          <w:rFonts w:ascii="Arial" w:hAnsi="Arial" w:cs="Times New Roman"/>
          <w:color w:val="0070C0"/>
          <w:spacing w:val="-2"/>
          <w:sz w:val="24"/>
          <w:szCs w:val="24"/>
          <w:lang w:eastAsia="en-US"/>
        </w:rPr>
      </w:pPr>
      <w:r w:rsidRPr="008F1A74">
        <w:rPr>
          <w:rFonts w:ascii="Arial" w:hAnsi="Arial" w:cs="Times New Roman"/>
          <w:color w:val="0070C0"/>
          <w:spacing w:val="-2"/>
          <w:sz w:val="24"/>
          <w:szCs w:val="24"/>
          <w:lang w:eastAsia="en-US"/>
        </w:rPr>
        <w:t xml:space="preserve">The </w:t>
      </w:r>
      <w:proofErr w:type="gramStart"/>
      <w:r w:rsidRPr="008F1A74">
        <w:rPr>
          <w:rFonts w:ascii="Arial" w:hAnsi="Arial" w:cs="Times New Roman"/>
          <w:color w:val="0070C0"/>
          <w:spacing w:val="-2"/>
          <w:sz w:val="24"/>
          <w:szCs w:val="24"/>
          <w:lang w:eastAsia="en-US"/>
        </w:rPr>
        <w:t>10th  Challenge</w:t>
      </w:r>
      <w:proofErr w:type="gramEnd"/>
      <w:r w:rsidRPr="008F1A74">
        <w:rPr>
          <w:rFonts w:ascii="Arial" w:hAnsi="Arial" w:cs="Times New Roman"/>
          <w:color w:val="0070C0"/>
          <w:spacing w:val="-2"/>
          <w:sz w:val="24"/>
          <w:szCs w:val="24"/>
          <w:lang w:eastAsia="en-US"/>
        </w:rPr>
        <w:t xml:space="preserve"> Cup was donated in 2014 by the French Aero Club</w:t>
      </w:r>
    </w:p>
    <w:p w14:paraId="7E5571DB" w14:textId="77777777" w:rsidR="005B493A" w:rsidRPr="005B493A" w:rsidRDefault="005B493A" w:rsidP="005B493A">
      <w:pPr>
        <w:widowControl w:val="0"/>
        <w:snapToGrid w:val="0"/>
        <w:spacing w:after="0" w:line="240" w:lineRule="auto"/>
        <w:ind w:left="567"/>
        <w:rPr>
          <w:rFonts w:ascii="Arial" w:hAnsi="Arial" w:cs="Arial"/>
          <w:b/>
          <w:sz w:val="24"/>
          <w:szCs w:val="24"/>
        </w:rPr>
      </w:pPr>
    </w:p>
    <w:p w14:paraId="2EFDD6AC" w14:textId="77777777" w:rsidR="00AB3DFC" w:rsidRPr="005B493A" w:rsidRDefault="002E552F" w:rsidP="004A08A9">
      <w:pPr>
        <w:widowControl w:val="0"/>
        <w:snapToGrid w:val="0"/>
        <w:spacing w:after="0" w:line="240" w:lineRule="auto"/>
        <w:ind w:left="567" w:hanging="567"/>
        <w:jc w:val="center"/>
        <w:rPr>
          <w:rFonts w:ascii="Arial" w:hAnsi="Arial" w:cs="Arial"/>
          <w:b/>
          <w:sz w:val="24"/>
          <w:szCs w:val="24"/>
        </w:rPr>
      </w:pPr>
      <w:r>
        <w:rPr>
          <w:rFonts w:ascii="Arial" w:hAnsi="Arial" w:cs="Arial"/>
          <w:sz w:val="24"/>
          <w:szCs w:val="24"/>
        </w:rPr>
        <w:t>-------- END --------</w:t>
      </w:r>
    </w:p>
    <w:sectPr w:rsidR="00AB3DFC" w:rsidRPr="005B493A" w:rsidSect="00BA1DD1">
      <w:headerReference w:type="default" r:id="rId11"/>
      <w:footerReference w:type="default" r:id="rId12"/>
      <w:pgSz w:w="12240" w:h="15840"/>
      <w:pgMar w:top="1418" w:right="1325" w:bottom="1135" w:left="1440" w:header="284" w:footer="13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06B85" w14:textId="77777777" w:rsidR="00760C68" w:rsidRDefault="00760C68">
      <w:pPr>
        <w:spacing w:after="0" w:line="240" w:lineRule="auto"/>
      </w:pPr>
      <w:r>
        <w:separator/>
      </w:r>
    </w:p>
  </w:endnote>
  <w:endnote w:type="continuationSeparator" w:id="0">
    <w:p w14:paraId="42521FD2" w14:textId="77777777" w:rsidR="00760C68" w:rsidRDefault="0076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icrosoft YaHei">
    <w:charset w:val="86"/>
    <w:family w:val="swiss"/>
    <w:pitch w:val="variable"/>
    <w:sig w:usb0="80000287" w:usb1="2ACF3C50" w:usb2="00000016" w:usb3="00000000" w:csb0="0004001F" w:csb1="00000000"/>
  </w:font>
  <w:font w:name="Mangal">
    <w:altName w:val="Times New Roman"/>
    <w:panose1 w:val="00000000000000000000"/>
    <w:charset w:val="01"/>
    <w:family w:val="roman"/>
    <w:notTrueType/>
    <w:pitch w:val="variable"/>
    <w:sig w:usb0="00002000" w:usb1="00000000" w:usb2="00000000" w:usb3="00000000" w:csb0="00000000"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63E47" w14:textId="77777777" w:rsidR="00EB47E1" w:rsidRDefault="00EB47E1">
    <w:pPr>
      <w:pStyle w:val="Footer"/>
      <w:jc w:val="center"/>
    </w:pPr>
    <w:r>
      <w:t xml:space="preserve">Page </w:t>
    </w:r>
    <w:r>
      <w:rPr>
        <w:b/>
        <w:bCs/>
      </w:rPr>
      <w:fldChar w:fldCharType="begin"/>
    </w:r>
    <w:r>
      <w:rPr>
        <w:b/>
        <w:bCs/>
      </w:rPr>
      <w:instrText xml:space="preserve"> PAGE </w:instrText>
    </w:r>
    <w:r>
      <w:rPr>
        <w:b/>
        <w:bCs/>
      </w:rPr>
      <w:fldChar w:fldCharType="separate"/>
    </w:r>
    <w:r w:rsidR="001975A4">
      <w:rPr>
        <w:b/>
        <w:bCs/>
        <w:noProof/>
      </w:rPr>
      <w:t>2</w:t>
    </w:r>
    <w:r>
      <w:rPr>
        <w:b/>
        <w:bCs/>
      </w:rPr>
      <w:fldChar w:fldCharType="end"/>
    </w:r>
    <w:r>
      <w:t xml:space="preserve"> of </w:t>
    </w:r>
    <w:r>
      <w:rPr>
        <w:b/>
        <w:bCs/>
      </w:rPr>
      <w:fldChar w:fldCharType="begin"/>
    </w:r>
    <w:r>
      <w:rPr>
        <w:b/>
        <w:bCs/>
      </w:rPr>
      <w:instrText xml:space="preserve"> NUMPAGES \*Arabic </w:instrText>
    </w:r>
    <w:r>
      <w:rPr>
        <w:b/>
        <w:bCs/>
      </w:rPr>
      <w:fldChar w:fldCharType="separate"/>
    </w:r>
    <w:r w:rsidR="001975A4">
      <w:rPr>
        <w:b/>
        <w:bCs/>
        <w:noProof/>
      </w:rPr>
      <w:t>9</w:t>
    </w:r>
    <w:r>
      <w:rPr>
        <w:b/>
        <w:bCs/>
      </w:rPr>
      <w:fldChar w:fldCharType="end"/>
    </w:r>
  </w:p>
  <w:p w14:paraId="04C000A4" w14:textId="77777777" w:rsidR="00EB47E1" w:rsidRDefault="00EB47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99EA9" w14:textId="77777777" w:rsidR="00760C68" w:rsidRDefault="00760C68">
      <w:pPr>
        <w:spacing w:after="0" w:line="240" w:lineRule="auto"/>
      </w:pPr>
      <w:r>
        <w:separator/>
      </w:r>
    </w:p>
  </w:footnote>
  <w:footnote w:type="continuationSeparator" w:id="0">
    <w:p w14:paraId="5B89153F" w14:textId="77777777" w:rsidR="00760C68" w:rsidRDefault="00760C6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659CB" w14:textId="77777777" w:rsidR="00EB47E1" w:rsidRDefault="00EB47E1" w:rsidP="0020225D">
    <w:pPr>
      <w:pStyle w:val="Header"/>
      <w:pBdr>
        <w:bottom w:val="single" w:sz="4" w:space="1" w:color="auto"/>
      </w:pBdr>
      <w:jc w:val="center"/>
      <w:rPr>
        <w:i/>
      </w:rPr>
    </w:pPr>
    <w:r>
      <w:rPr>
        <w:i/>
      </w:rPr>
      <w:t>20</w:t>
    </w:r>
    <w:r w:rsidR="00E93BBD">
      <w:rPr>
        <w:i/>
      </w:rPr>
      <w:t>21</w:t>
    </w:r>
    <w:r>
      <w:rPr>
        <w:i/>
      </w:rPr>
      <w:t xml:space="preserve"> CIA Plenary - Statutes, By-Laws &amp; Sporting Code Working Group Meeting Minutes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42"/>
        </w:tabs>
        <w:ind w:left="502"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2B6C75"/>
    <w:multiLevelType w:val="hybridMultilevel"/>
    <w:tmpl w:val="42008A8A"/>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
    <w:nsid w:val="11702335"/>
    <w:multiLevelType w:val="hybridMultilevel"/>
    <w:tmpl w:val="BAE213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1B5F4744"/>
    <w:multiLevelType w:val="hybridMultilevel"/>
    <w:tmpl w:val="6C2A2A56"/>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5">
    <w:nsid w:val="1D4D4800"/>
    <w:multiLevelType w:val="hybridMultilevel"/>
    <w:tmpl w:val="C682EF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FE149E"/>
    <w:multiLevelType w:val="hybridMultilevel"/>
    <w:tmpl w:val="5DC014D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7B45D7E"/>
    <w:multiLevelType w:val="hybridMultilevel"/>
    <w:tmpl w:val="CA36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F6BAB"/>
    <w:multiLevelType w:val="hybridMultilevel"/>
    <w:tmpl w:val="417462B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nsid w:val="37184108"/>
    <w:multiLevelType w:val="hybridMultilevel"/>
    <w:tmpl w:val="0ABAF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B71F6E"/>
    <w:multiLevelType w:val="hybridMultilevel"/>
    <w:tmpl w:val="679A154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nsid w:val="39495BA6"/>
    <w:multiLevelType w:val="multilevel"/>
    <w:tmpl w:val="E402E2B6"/>
    <w:lvl w:ilvl="0">
      <w:start w:val="1"/>
      <w:numFmt w:val="decimal"/>
      <w:lvlText w:val="%1."/>
      <w:lvlJc w:val="left"/>
      <w:pPr>
        <w:ind w:left="786"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color w:val="000000" w:themeColor="text1"/>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3A9404AD"/>
    <w:multiLevelType w:val="hybridMultilevel"/>
    <w:tmpl w:val="40A0B9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3F4C0B73"/>
    <w:multiLevelType w:val="hybridMultilevel"/>
    <w:tmpl w:val="DD9057C4"/>
    <w:lvl w:ilvl="0" w:tplc="0436F0B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nsid w:val="42B66FA0"/>
    <w:multiLevelType w:val="hybridMultilevel"/>
    <w:tmpl w:val="DC3A171A"/>
    <w:lvl w:ilvl="0" w:tplc="9F46AF2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42EB691F"/>
    <w:multiLevelType w:val="hybridMultilevel"/>
    <w:tmpl w:val="2B24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786C45"/>
    <w:multiLevelType w:val="hybridMultilevel"/>
    <w:tmpl w:val="AE708C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460C7DDB"/>
    <w:multiLevelType w:val="hybridMultilevel"/>
    <w:tmpl w:val="1A6AB356"/>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8">
    <w:nsid w:val="494A5D1A"/>
    <w:multiLevelType w:val="hybridMultilevel"/>
    <w:tmpl w:val="F3221D0E"/>
    <w:lvl w:ilvl="0" w:tplc="514AE9C6">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nsid w:val="4DBC729F"/>
    <w:multiLevelType w:val="hybridMultilevel"/>
    <w:tmpl w:val="019E67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561D5017"/>
    <w:multiLevelType w:val="hybridMultilevel"/>
    <w:tmpl w:val="7B9697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58CB28BC"/>
    <w:multiLevelType w:val="hybridMultilevel"/>
    <w:tmpl w:val="012C6E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B7669A"/>
    <w:multiLevelType w:val="hybridMultilevel"/>
    <w:tmpl w:val="FCB071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65C15C00"/>
    <w:multiLevelType w:val="hybridMultilevel"/>
    <w:tmpl w:val="72882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8C7F73"/>
    <w:multiLevelType w:val="hybridMultilevel"/>
    <w:tmpl w:val="630AE34E"/>
    <w:lvl w:ilvl="0" w:tplc="2C3A02B0">
      <w:start w:val="1"/>
      <w:numFmt w:val="decimal"/>
      <w:lvlText w:val="1.2.%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nsid w:val="6C23482E"/>
    <w:multiLevelType w:val="hybridMultilevel"/>
    <w:tmpl w:val="005C17CA"/>
    <w:lvl w:ilvl="0" w:tplc="EC5C3F9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nsid w:val="70B47BFE"/>
    <w:multiLevelType w:val="hybridMultilevel"/>
    <w:tmpl w:val="11EE5B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71AB77B2"/>
    <w:multiLevelType w:val="hybridMultilevel"/>
    <w:tmpl w:val="0D84C85A"/>
    <w:lvl w:ilvl="0" w:tplc="C178CF80">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nsid w:val="756B4C73"/>
    <w:multiLevelType w:val="hybridMultilevel"/>
    <w:tmpl w:val="FC8659EC"/>
    <w:lvl w:ilvl="0" w:tplc="94085C6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7247EF"/>
    <w:multiLevelType w:val="hybridMultilevel"/>
    <w:tmpl w:val="A412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4A30B0"/>
    <w:multiLevelType w:val="hybridMultilevel"/>
    <w:tmpl w:val="005C17CA"/>
    <w:lvl w:ilvl="0" w:tplc="EC5C3F98">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1">
    <w:nsid w:val="7BE66A05"/>
    <w:multiLevelType w:val="multilevel"/>
    <w:tmpl w:val="CA0CB5A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D22631E"/>
    <w:multiLevelType w:val="hybridMultilevel"/>
    <w:tmpl w:val="6C321684"/>
    <w:lvl w:ilvl="0" w:tplc="08090001">
      <w:start w:val="1"/>
      <w:numFmt w:val="bullet"/>
      <w:lvlText w:val=""/>
      <w:lvlJc w:val="left"/>
      <w:pPr>
        <w:ind w:left="1540" w:hanging="360"/>
      </w:pPr>
      <w:rPr>
        <w:rFonts w:ascii="Symbol" w:hAnsi="Symbol" w:hint="default"/>
      </w:rPr>
    </w:lvl>
    <w:lvl w:ilvl="1" w:tplc="08090003">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33">
    <w:nsid w:val="7E206634"/>
    <w:multiLevelType w:val="hybridMultilevel"/>
    <w:tmpl w:val="505EB7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5"/>
  </w:num>
  <w:num w:numId="4">
    <w:abstractNumId w:val="21"/>
  </w:num>
  <w:num w:numId="5">
    <w:abstractNumId w:val="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8"/>
  </w:num>
  <w:num w:numId="9">
    <w:abstractNumId w:val="30"/>
  </w:num>
  <w:num w:numId="10">
    <w:abstractNumId w:val="14"/>
  </w:num>
  <w:num w:numId="11">
    <w:abstractNumId w:val="13"/>
  </w:num>
  <w:num w:numId="12">
    <w:abstractNumId w:val="20"/>
  </w:num>
  <w:num w:numId="13">
    <w:abstractNumId w:val="26"/>
  </w:num>
  <w:num w:numId="14">
    <w:abstractNumId w:val="4"/>
  </w:num>
  <w:num w:numId="15">
    <w:abstractNumId w:val="15"/>
  </w:num>
  <w:num w:numId="16">
    <w:abstractNumId w:val="6"/>
  </w:num>
  <w:num w:numId="17">
    <w:abstractNumId w:val="22"/>
  </w:num>
  <w:num w:numId="18">
    <w:abstractNumId w:val="32"/>
  </w:num>
  <w:num w:numId="19">
    <w:abstractNumId w:val="19"/>
  </w:num>
  <w:num w:numId="20">
    <w:abstractNumId w:val="32"/>
  </w:num>
  <w:num w:numId="21">
    <w:abstractNumId w:val="27"/>
  </w:num>
  <w:num w:numId="22">
    <w:abstractNumId w:val="3"/>
  </w:num>
  <w:num w:numId="23">
    <w:abstractNumId w:val="25"/>
  </w:num>
  <w:num w:numId="24">
    <w:abstractNumId w:val="16"/>
  </w:num>
  <w:num w:numId="25">
    <w:abstractNumId w:val="17"/>
  </w:num>
  <w:num w:numId="26">
    <w:abstractNumId w:val="12"/>
  </w:num>
  <w:num w:numId="27">
    <w:abstractNumId w:val="23"/>
  </w:num>
  <w:num w:numId="28">
    <w:abstractNumId w:val="10"/>
  </w:num>
  <w:num w:numId="29">
    <w:abstractNumId w:val="8"/>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1"/>
  </w:num>
  <w:num w:numId="33">
    <w:abstractNumId w:val="31"/>
  </w:num>
  <w:num w:numId="34">
    <w:abstractNumId w:val="24"/>
  </w:num>
  <w:num w:numId="35">
    <w:abstractNumId w:val="2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70"/>
    <w:rsid w:val="0001456E"/>
    <w:rsid w:val="00026155"/>
    <w:rsid w:val="00047C41"/>
    <w:rsid w:val="00057D36"/>
    <w:rsid w:val="00060E39"/>
    <w:rsid w:val="00083E48"/>
    <w:rsid w:val="000A3B68"/>
    <w:rsid w:val="000C163B"/>
    <w:rsid w:val="000C6F13"/>
    <w:rsid w:val="000D4BC2"/>
    <w:rsid w:val="000E1498"/>
    <w:rsid w:val="00115269"/>
    <w:rsid w:val="001213F7"/>
    <w:rsid w:val="0012373B"/>
    <w:rsid w:val="00142735"/>
    <w:rsid w:val="00183D41"/>
    <w:rsid w:val="00186B5D"/>
    <w:rsid w:val="00195193"/>
    <w:rsid w:val="001975A4"/>
    <w:rsid w:val="001A13E1"/>
    <w:rsid w:val="001A6053"/>
    <w:rsid w:val="001B51BA"/>
    <w:rsid w:val="001C218E"/>
    <w:rsid w:val="001D3D52"/>
    <w:rsid w:val="001E6560"/>
    <w:rsid w:val="0020225D"/>
    <w:rsid w:val="002134FB"/>
    <w:rsid w:val="00214C89"/>
    <w:rsid w:val="002413FF"/>
    <w:rsid w:val="0026473E"/>
    <w:rsid w:val="00276DE5"/>
    <w:rsid w:val="00283322"/>
    <w:rsid w:val="0028440A"/>
    <w:rsid w:val="002908E9"/>
    <w:rsid w:val="002A39EC"/>
    <w:rsid w:val="002C2A7E"/>
    <w:rsid w:val="002E4C2E"/>
    <w:rsid w:val="002E552F"/>
    <w:rsid w:val="002F3C0C"/>
    <w:rsid w:val="00311E16"/>
    <w:rsid w:val="003209EB"/>
    <w:rsid w:val="003251CC"/>
    <w:rsid w:val="00326579"/>
    <w:rsid w:val="003757ED"/>
    <w:rsid w:val="003A127E"/>
    <w:rsid w:val="003A66FB"/>
    <w:rsid w:val="003C3F64"/>
    <w:rsid w:val="003C6EA4"/>
    <w:rsid w:val="003D0158"/>
    <w:rsid w:val="003F61D5"/>
    <w:rsid w:val="00410B2D"/>
    <w:rsid w:val="00434F82"/>
    <w:rsid w:val="00436783"/>
    <w:rsid w:val="00443E8F"/>
    <w:rsid w:val="00451527"/>
    <w:rsid w:val="0045304B"/>
    <w:rsid w:val="004642A3"/>
    <w:rsid w:val="004744FF"/>
    <w:rsid w:val="00474EEA"/>
    <w:rsid w:val="004A08A9"/>
    <w:rsid w:val="004D4C67"/>
    <w:rsid w:val="00501CE7"/>
    <w:rsid w:val="00516B79"/>
    <w:rsid w:val="00523DD9"/>
    <w:rsid w:val="00543ED8"/>
    <w:rsid w:val="00566CBD"/>
    <w:rsid w:val="00580C3F"/>
    <w:rsid w:val="00596FEF"/>
    <w:rsid w:val="005B493A"/>
    <w:rsid w:val="005E62E7"/>
    <w:rsid w:val="005F1DF3"/>
    <w:rsid w:val="005F3A07"/>
    <w:rsid w:val="006212CB"/>
    <w:rsid w:val="0063055F"/>
    <w:rsid w:val="00657B59"/>
    <w:rsid w:val="00674E22"/>
    <w:rsid w:val="006945A4"/>
    <w:rsid w:val="006950C8"/>
    <w:rsid w:val="006B69F0"/>
    <w:rsid w:val="006E027F"/>
    <w:rsid w:val="006F26CF"/>
    <w:rsid w:val="006F3F3F"/>
    <w:rsid w:val="00701E9A"/>
    <w:rsid w:val="00711D56"/>
    <w:rsid w:val="007125F3"/>
    <w:rsid w:val="00735305"/>
    <w:rsid w:val="00755791"/>
    <w:rsid w:val="00760C68"/>
    <w:rsid w:val="0077333D"/>
    <w:rsid w:val="00780AE8"/>
    <w:rsid w:val="00787581"/>
    <w:rsid w:val="0079792F"/>
    <w:rsid w:val="007A03CD"/>
    <w:rsid w:val="007A35BB"/>
    <w:rsid w:val="007A7270"/>
    <w:rsid w:val="007B32D6"/>
    <w:rsid w:val="007D7BBE"/>
    <w:rsid w:val="007E004E"/>
    <w:rsid w:val="007E2F84"/>
    <w:rsid w:val="007E5A63"/>
    <w:rsid w:val="007E797C"/>
    <w:rsid w:val="0084455B"/>
    <w:rsid w:val="00890073"/>
    <w:rsid w:val="00893B57"/>
    <w:rsid w:val="008A0DC4"/>
    <w:rsid w:val="008A0F67"/>
    <w:rsid w:val="008A3B2C"/>
    <w:rsid w:val="008C1D62"/>
    <w:rsid w:val="008F1A74"/>
    <w:rsid w:val="008F1D02"/>
    <w:rsid w:val="008F50F1"/>
    <w:rsid w:val="009108FD"/>
    <w:rsid w:val="00921F0A"/>
    <w:rsid w:val="00944F6F"/>
    <w:rsid w:val="00957617"/>
    <w:rsid w:val="0098215E"/>
    <w:rsid w:val="009B1835"/>
    <w:rsid w:val="009E5088"/>
    <w:rsid w:val="009F752E"/>
    <w:rsid w:val="00A0568E"/>
    <w:rsid w:val="00A13EA3"/>
    <w:rsid w:val="00A14167"/>
    <w:rsid w:val="00A16340"/>
    <w:rsid w:val="00A92560"/>
    <w:rsid w:val="00A936AD"/>
    <w:rsid w:val="00A97760"/>
    <w:rsid w:val="00AA43C7"/>
    <w:rsid w:val="00AB3DFC"/>
    <w:rsid w:val="00AB7C9C"/>
    <w:rsid w:val="00AD2B0A"/>
    <w:rsid w:val="00AD71DD"/>
    <w:rsid w:val="00AE0BAC"/>
    <w:rsid w:val="00AE4D12"/>
    <w:rsid w:val="00AF5B76"/>
    <w:rsid w:val="00B310DA"/>
    <w:rsid w:val="00B5440A"/>
    <w:rsid w:val="00B60361"/>
    <w:rsid w:val="00B66C75"/>
    <w:rsid w:val="00BA1DD1"/>
    <w:rsid w:val="00BE0D96"/>
    <w:rsid w:val="00C15147"/>
    <w:rsid w:val="00C16F7A"/>
    <w:rsid w:val="00C21918"/>
    <w:rsid w:val="00C32DB1"/>
    <w:rsid w:val="00C348CF"/>
    <w:rsid w:val="00C64497"/>
    <w:rsid w:val="00C85007"/>
    <w:rsid w:val="00CA3C6D"/>
    <w:rsid w:val="00CA68B8"/>
    <w:rsid w:val="00CB1113"/>
    <w:rsid w:val="00CC44D5"/>
    <w:rsid w:val="00D02613"/>
    <w:rsid w:val="00D02C57"/>
    <w:rsid w:val="00D04D76"/>
    <w:rsid w:val="00D12019"/>
    <w:rsid w:val="00D132E6"/>
    <w:rsid w:val="00D23D47"/>
    <w:rsid w:val="00D27D8C"/>
    <w:rsid w:val="00D31857"/>
    <w:rsid w:val="00D54853"/>
    <w:rsid w:val="00D62026"/>
    <w:rsid w:val="00D66794"/>
    <w:rsid w:val="00D7100E"/>
    <w:rsid w:val="00D85387"/>
    <w:rsid w:val="00DA6E52"/>
    <w:rsid w:val="00DB1C93"/>
    <w:rsid w:val="00DB34BC"/>
    <w:rsid w:val="00DD6728"/>
    <w:rsid w:val="00DD79F6"/>
    <w:rsid w:val="00E229E1"/>
    <w:rsid w:val="00E31ECE"/>
    <w:rsid w:val="00E33ACC"/>
    <w:rsid w:val="00E737BE"/>
    <w:rsid w:val="00E856AD"/>
    <w:rsid w:val="00E93BBD"/>
    <w:rsid w:val="00EA4B19"/>
    <w:rsid w:val="00EB47E1"/>
    <w:rsid w:val="00EC2437"/>
    <w:rsid w:val="00ED4C80"/>
    <w:rsid w:val="00F06E4E"/>
    <w:rsid w:val="00F35DE5"/>
    <w:rsid w:val="00F4400C"/>
    <w:rsid w:val="00FB1A85"/>
    <w:rsid w:val="00FC175C"/>
    <w:rsid w:val="00FC67D7"/>
    <w:rsid w:val="00FF53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EAB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A74"/>
    <w:pPr>
      <w:suppressAutoHyphens/>
      <w:spacing w:after="200" w:line="276" w:lineRule="auto"/>
    </w:pPr>
    <w:rPr>
      <w:rFonts w:ascii="Calibri" w:hAnsi="Calibri" w:cs="Calibri"/>
      <w:sz w:val="22"/>
      <w:szCs w:val="22"/>
      <w:lang w:val="en-US" w:eastAsia="ar-SA"/>
    </w:rPr>
  </w:style>
  <w:style w:type="paragraph" w:styleId="Heading2">
    <w:name w:val="heading 2"/>
    <w:basedOn w:val="Normal"/>
    <w:link w:val="Heading2Char"/>
    <w:uiPriority w:val="9"/>
    <w:semiHidden/>
    <w:unhideWhenUsed/>
    <w:qFormat/>
    <w:rsid w:val="00F35DE5"/>
    <w:pPr>
      <w:keepNext/>
      <w:suppressAutoHyphens w:val="0"/>
      <w:spacing w:after="0" w:line="240" w:lineRule="auto"/>
      <w:ind w:left="1418" w:hanging="1418"/>
      <w:outlineLvl w:val="1"/>
    </w:pPr>
    <w:rPr>
      <w:rFonts w:ascii="Times New Roman" w:eastAsia="Calibri" w:hAnsi="Times New Roman" w:cs="Times New Roman"/>
      <w:b/>
      <w:bCs/>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BodyTextIndent3Char">
    <w:name w:val="Body Text Indent 3 Char"/>
    <w:rPr>
      <w:rFonts w:ascii="Times New Roman" w:hAnsi="Times New Roman" w:cs="Times New Roman"/>
      <w:spacing w:val="-2"/>
      <w:sz w:val="20"/>
      <w:szCs w:val="20"/>
      <w:lang w:val="x-none"/>
    </w:rPr>
  </w:style>
  <w:style w:type="character" w:customStyle="1" w:styleId="HeaderChar">
    <w:name w:val="Header Char"/>
    <w:rPr>
      <w:rFonts w:cs="Times New Roman"/>
    </w:rPr>
  </w:style>
  <w:style w:type="character" w:customStyle="1" w:styleId="FooterChar">
    <w:name w:val="Footer Char"/>
    <w:rPr>
      <w:rFonts w:cs="Times New Roman"/>
    </w:rPr>
  </w:style>
  <w:style w:type="paragraph" w:customStyle="1" w:styleId="Rubrik">
    <w:name w:val="Rubrik"/>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Bildtext">
    <w:name w:val="Bildtext"/>
    <w:basedOn w:val="Normal"/>
    <w:pPr>
      <w:suppressLineNumbers/>
      <w:spacing w:before="120" w:after="120"/>
    </w:pPr>
    <w:rPr>
      <w:rFonts w:cs="Mangal"/>
      <w:i/>
      <w:iCs/>
      <w:sz w:val="24"/>
      <w:szCs w:val="24"/>
    </w:rPr>
  </w:style>
  <w:style w:type="paragraph" w:customStyle="1" w:styleId="Frteckning">
    <w:name w:val="Förteckning"/>
    <w:basedOn w:val="Normal"/>
    <w:pPr>
      <w:suppressLineNumbers/>
    </w:pPr>
    <w:rPr>
      <w:rFonts w:cs="Mangal"/>
    </w:rPr>
  </w:style>
  <w:style w:type="paragraph" w:customStyle="1" w:styleId="Default">
    <w:name w:val="Default"/>
    <w:basedOn w:val="Normal"/>
    <w:pPr>
      <w:autoSpaceDE w:val="0"/>
      <w:spacing w:after="0" w:line="240" w:lineRule="auto"/>
    </w:pPr>
    <w:rPr>
      <w:rFonts w:ascii="Arial" w:hAnsi="Arial" w:cs="Arial"/>
      <w:color w:val="000000"/>
      <w:sz w:val="24"/>
      <w:szCs w:val="24"/>
    </w:rPr>
  </w:style>
  <w:style w:type="paragraph" w:styleId="BodyTextIndent3">
    <w:name w:val="Body Text Indent 3"/>
    <w:basedOn w:val="Normal"/>
    <w:pPr>
      <w:widowControl w:val="0"/>
      <w:tabs>
        <w:tab w:val="left" w:pos="-720"/>
        <w:tab w:val="left" w:pos="142"/>
        <w:tab w:val="left" w:pos="864"/>
        <w:tab w:val="left" w:pos="1152"/>
        <w:tab w:val="left" w:pos="1440"/>
        <w:tab w:val="left" w:pos="1728"/>
        <w:tab w:val="left" w:pos="2016"/>
        <w:tab w:val="left" w:pos="2304"/>
        <w:tab w:val="left" w:pos="2880"/>
        <w:tab w:val="left" w:pos="3456"/>
        <w:tab w:val="left" w:pos="4032"/>
        <w:tab w:val="left" w:pos="4608"/>
        <w:tab w:val="left" w:pos="5184"/>
        <w:tab w:val="left" w:pos="5760"/>
        <w:tab w:val="left" w:pos="6336"/>
        <w:tab w:val="left" w:pos="6912"/>
        <w:tab w:val="left" w:pos="7488"/>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832"/>
        <w:tab w:val="left" w:pos="15408"/>
        <w:tab w:val="left" w:pos="15984"/>
        <w:tab w:val="left" w:pos="16416"/>
        <w:tab w:val="left" w:pos="16992"/>
        <w:tab w:val="left" w:pos="17568"/>
        <w:tab w:val="left" w:pos="18144"/>
        <w:tab w:val="left" w:pos="18720"/>
        <w:tab w:val="left" w:pos="19296"/>
        <w:tab w:val="left" w:pos="19872"/>
        <w:tab w:val="left" w:pos="20448"/>
      </w:tabs>
      <w:autoSpaceDE w:val="0"/>
      <w:spacing w:after="0" w:line="240" w:lineRule="auto"/>
      <w:ind w:left="1134" w:hanging="1134"/>
      <w:jc w:val="both"/>
    </w:pPr>
    <w:rPr>
      <w:rFonts w:ascii="Times New Roman" w:hAnsi="Times New Roman"/>
      <w:spacing w:val="-2"/>
      <w:sz w:val="20"/>
      <w:szCs w:val="20"/>
    </w:rPr>
  </w:style>
  <w:style w:type="paragraph" w:styleId="ListParagraph">
    <w:name w:val="List Paragraph"/>
    <w:basedOn w:val="Normal"/>
    <w:uiPriority w:val="1"/>
    <w:qFormat/>
    <w:pPr>
      <w:ind w:left="720"/>
    </w:p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customStyle="1" w:styleId="Tabellinnehll">
    <w:name w:val="Tabellinnehåll"/>
    <w:basedOn w:val="Normal"/>
    <w:pPr>
      <w:suppressLineNumbers/>
    </w:pPr>
  </w:style>
  <w:style w:type="paragraph" w:customStyle="1" w:styleId="Tabellrubrik">
    <w:name w:val="Tabellrubrik"/>
    <w:basedOn w:val="Tabellinnehll"/>
    <w:pPr>
      <w:jc w:val="center"/>
    </w:pPr>
    <w:rPr>
      <w:b/>
      <w:bCs/>
    </w:rPr>
  </w:style>
  <w:style w:type="character" w:customStyle="1" w:styleId="Heading2Char">
    <w:name w:val="Heading 2 Char"/>
    <w:link w:val="Heading2"/>
    <w:uiPriority w:val="9"/>
    <w:semiHidden/>
    <w:rsid w:val="00F35DE5"/>
    <w:rPr>
      <w:rFonts w:eastAsia="Calibri"/>
      <w:b/>
      <w:bCs/>
      <w:lang w:eastAsia="de-DE"/>
    </w:rPr>
  </w:style>
  <w:style w:type="paragraph" w:styleId="FootnoteText">
    <w:name w:val="footnote text"/>
    <w:basedOn w:val="Normal"/>
    <w:link w:val="FootnoteTextChar"/>
    <w:uiPriority w:val="99"/>
    <w:semiHidden/>
    <w:unhideWhenUsed/>
    <w:rsid w:val="00F35DE5"/>
    <w:pPr>
      <w:suppressAutoHyphens w:val="0"/>
      <w:spacing w:after="0" w:line="240" w:lineRule="auto"/>
    </w:pPr>
    <w:rPr>
      <w:rFonts w:ascii="Courier New" w:eastAsia="Calibri" w:hAnsi="Courier New" w:cs="Courier New"/>
      <w:sz w:val="24"/>
      <w:szCs w:val="24"/>
      <w:lang w:eastAsia="de-DE"/>
    </w:rPr>
  </w:style>
  <w:style w:type="character" w:customStyle="1" w:styleId="FootnoteTextChar">
    <w:name w:val="Footnote Text Char"/>
    <w:link w:val="FootnoteText"/>
    <w:uiPriority w:val="99"/>
    <w:semiHidden/>
    <w:rsid w:val="00F35DE5"/>
    <w:rPr>
      <w:rFonts w:ascii="Courier New" w:eastAsia="Calibri" w:hAnsi="Courier New" w:cs="Courier New"/>
      <w:sz w:val="24"/>
      <w:szCs w:val="24"/>
      <w:lang w:eastAsia="de-DE"/>
    </w:rPr>
  </w:style>
  <w:style w:type="character" w:styleId="FootnoteReference">
    <w:name w:val="footnote reference"/>
    <w:uiPriority w:val="99"/>
    <w:semiHidden/>
    <w:unhideWhenUsed/>
    <w:rsid w:val="00F35DE5"/>
    <w:rPr>
      <w:vertAlign w:val="superscript"/>
    </w:rPr>
  </w:style>
  <w:style w:type="paragraph" w:styleId="BalloonText">
    <w:name w:val="Balloon Text"/>
    <w:basedOn w:val="Normal"/>
    <w:link w:val="BalloonTextChar"/>
    <w:uiPriority w:val="99"/>
    <w:semiHidden/>
    <w:unhideWhenUsed/>
    <w:rsid w:val="00434F8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4F82"/>
    <w:rPr>
      <w:rFonts w:ascii="Segoe UI" w:hAnsi="Segoe UI" w:cs="Segoe UI"/>
      <w:sz w:val="18"/>
      <w:szCs w:val="18"/>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A74"/>
    <w:pPr>
      <w:suppressAutoHyphens/>
      <w:spacing w:after="200" w:line="276" w:lineRule="auto"/>
    </w:pPr>
    <w:rPr>
      <w:rFonts w:ascii="Calibri" w:hAnsi="Calibri" w:cs="Calibri"/>
      <w:sz w:val="22"/>
      <w:szCs w:val="22"/>
      <w:lang w:val="en-US" w:eastAsia="ar-SA"/>
    </w:rPr>
  </w:style>
  <w:style w:type="paragraph" w:styleId="Heading2">
    <w:name w:val="heading 2"/>
    <w:basedOn w:val="Normal"/>
    <w:link w:val="Heading2Char"/>
    <w:uiPriority w:val="9"/>
    <w:semiHidden/>
    <w:unhideWhenUsed/>
    <w:qFormat/>
    <w:rsid w:val="00F35DE5"/>
    <w:pPr>
      <w:keepNext/>
      <w:suppressAutoHyphens w:val="0"/>
      <w:spacing w:after="0" w:line="240" w:lineRule="auto"/>
      <w:ind w:left="1418" w:hanging="1418"/>
      <w:outlineLvl w:val="1"/>
    </w:pPr>
    <w:rPr>
      <w:rFonts w:ascii="Times New Roman" w:eastAsia="Calibri" w:hAnsi="Times New Roman" w:cs="Times New Roman"/>
      <w:b/>
      <w:bCs/>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BodyTextIndent3Char">
    <w:name w:val="Body Text Indent 3 Char"/>
    <w:rPr>
      <w:rFonts w:ascii="Times New Roman" w:hAnsi="Times New Roman" w:cs="Times New Roman"/>
      <w:spacing w:val="-2"/>
      <w:sz w:val="20"/>
      <w:szCs w:val="20"/>
      <w:lang w:val="x-none"/>
    </w:rPr>
  </w:style>
  <w:style w:type="character" w:customStyle="1" w:styleId="HeaderChar">
    <w:name w:val="Header Char"/>
    <w:rPr>
      <w:rFonts w:cs="Times New Roman"/>
    </w:rPr>
  </w:style>
  <w:style w:type="character" w:customStyle="1" w:styleId="FooterChar">
    <w:name w:val="Footer Char"/>
    <w:rPr>
      <w:rFonts w:cs="Times New Roman"/>
    </w:rPr>
  </w:style>
  <w:style w:type="paragraph" w:customStyle="1" w:styleId="Rubrik">
    <w:name w:val="Rubrik"/>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Bildtext">
    <w:name w:val="Bildtext"/>
    <w:basedOn w:val="Normal"/>
    <w:pPr>
      <w:suppressLineNumbers/>
      <w:spacing w:before="120" w:after="120"/>
    </w:pPr>
    <w:rPr>
      <w:rFonts w:cs="Mangal"/>
      <w:i/>
      <w:iCs/>
      <w:sz w:val="24"/>
      <w:szCs w:val="24"/>
    </w:rPr>
  </w:style>
  <w:style w:type="paragraph" w:customStyle="1" w:styleId="Frteckning">
    <w:name w:val="Förteckning"/>
    <w:basedOn w:val="Normal"/>
    <w:pPr>
      <w:suppressLineNumbers/>
    </w:pPr>
    <w:rPr>
      <w:rFonts w:cs="Mangal"/>
    </w:rPr>
  </w:style>
  <w:style w:type="paragraph" w:customStyle="1" w:styleId="Default">
    <w:name w:val="Default"/>
    <w:basedOn w:val="Normal"/>
    <w:pPr>
      <w:autoSpaceDE w:val="0"/>
      <w:spacing w:after="0" w:line="240" w:lineRule="auto"/>
    </w:pPr>
    <w:rPr>
      <w:rFonts w:ascii="Arial" w:hAnsi="Arial" w:cs="Arial"/>
      <w:color w:val="000000"/>
      <w:sz w:val="24"/>
      <w:szCs w:val="24"/>
    </w:rPr>
  </w:style>
  <w:style w:type="paragraph" w:styleId="BodyTextIndent3">
    <w:name w:val="Body Text Indent 3"/>
    <w:basedOn w:val="Normal"/>
    <w:pPr>
      <w:widowControl w:val="0"/>
      <w:tabs>
        <w:tab w:val="left" w:pos="-720"/>
        <w:tab w:val="left" w:pos="142"/>
        <w:tab w:val="left" w:pos="864"/>
        <w:tab w:val="left" w:pos="1152"/>
        <w:tab w:val="left" w:pos="1440"/>
        <w:tab w:val="left" w:pos="1728"/>
        <w:tab w:val="left" w:pos="2016"/>
        <w:tab w:val="left" w:pos="2304"/>
        <w:tab w:val="left" w:pos="2880"/>
        <w:tab w:val="left" w:pos="3456"/>
        <w:tab w:val="left" w:pos="4032"/>
        <w:tab w:val="left" w:pos="4608"/>
        <w:tab w:val="left" w:pos="5184"/>
        <w:tab w:val="left" w:pos="5760"/>
        <w:tab w:val="left" w:pos="6336"/>
        <w:tab w:val="left" w:pos="6912"/>
        <w:tab w:val="left" w:pos="7488"/>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832"/>
        <w:tab w:val="left" w:pos="15408"/>
        <w:tab w:val="left" w:pos="15984"/>
        <w:tab w:val="left" w:pos="16416"/>
        <w:tab w:val="left" w:pos="16992"/>
        <w:tab w:val="left" w:pos="17568"/>
        <w:tab w:val="left" w:pos="18144"/>
        <w:tab w:val="left" w:pos="18720"/>
        <w:tab w:val="left" w:pos="19296"/>
        <w:tab w:val="left" w:pos="19872"/>
        <w:tab w:val="left" w:pos="20448"/>
      </w:tabs>
      <w:autoSpaceDE w:val="0"/>
      <w:spacing w:after="0" w:line="240" w:lineRule="auto"/>
      <w:ind w:left="1134" w:hanging="1134"/>
      <w:jc w:val="both"/>
    </w:pPr>
    <w:rPr>
      <w:rFonts w:ascii="Times New Roman" w:hAnsi="Times New Roman"/>
      <w:spacing w:val="-2"/>
      <w:sz w:val="20"/>
      <w:szCs w:val="20"/>
    </w:rPr>
  </w:style>
  <w:style w:type="paragraph" w:styleId="ListParagraph">
    <w:name w:val="List Paragraph"/>
    <w:basedOn w:val="Normal"/>
    <w:uiPriority w:val="1"/>
    <w:qFormat/>
    <w:pPr>
      <w:ind w:left="720"/>
    </w:p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customStyle="1" w:styleId="Tabellinnehll">
    <w:name w:val="Tabellinnehåll"/>
    <w:basedOn w:val="Normal"/>
    <w:pPr>
      <w:suppressLineNumbers/>
    </w:pPr>
  </w:style>
  <w:style w:type="paragraph" w:customStyle="1" w:styleId="Tabellrubrik">
    <w:name w:val="Tabellrubrik"/>
    <w:basedOn w:val="Tabellinnehll"/>
    <w:pPr>
      <w:jc w:val="center"/>
    </w:pPr>
    <w:rPr>
      <w:b/>
      <w:bCs/>
    </w:rPr>
  </w:style>
  <w:style w:type="character" w:customStyle="1" w:styleId="Heading2Char">
    <w:name w:val="Heading 2 Char"/>
    <w:link w:val="Heading2"/>
    <w:uiPriority w:val="9"/>
    <w:semiHidden/>
    <w:rsid w:val="00F35DE5"/>
    <w:rPr>
      <w:rFonts w:eastAsia="Calibri"/>
      <w:b/>
      <w:bCs/>
      <w:lang w:eastAsia="de-DE"/>
    </w:rPr>
  </w:style>
  <w:style w:type="paragraph" w:styleId="FootnoteText">
    <w:name w:val="footnote text"/>
    <w:basedOn w:val="Normal"/>
    <w:link w:val="FootnoteTextChar"/>
    <w:uiPriority w:val="99"/>
    <w:semiHidden/>
    <w:unhideWhenUsed/>
    <w:rsid w:val="00F35DE5"/>
    <w:pPr>
      <w:suppressAutoHyphens w:val="0"/>
      <w:spacing w:after="0" w:line="240" w:lineRule="auto"/>
    </w:pPr>
    <w:rPr>
      <w:rFonts w:ascii="Courier New" w:eastAsia="Calibri" w:hAnsi="Courier New" w:cs="Courier New"/>
      <w:sz w:val="24"/>
      <w:szCs w:val="24"/>
      <w:lang w:eastAsia="de-DE"/>
    </w:rPr>
  </w:style>
  <w:style w:type="character" w:customStyle="1" w:styleId="FootnoteTextChar">
    <w:name w:val="Footnote Text Char"/>
    <w:link w:val="FootnoteText"/>
    <w:uiPriority w:val="99"/>
    <w:semiHidden/>
    <w:rsid w:val="00F35DE5"/>
    <w:rPr>
      <w:rFonts w:ascii="Courier New" w:eastAsia="Calibri" w:hAnsi="Courier New" w:cs="Courier New"/>
      <w:sz w:val="24"/>
      <w:szCs w:val="24"/>
      <w:lang w:eastAsia="de-DE"/>
    </w:rPr>
  </w:style>
  <w:style w:type="character" w:styleId="FootnoteReference">
    <w:name w:val="footnote reference"/>
    <w:uiPriority w:val="99"/>
    <w:semiHidden/>
    <w:unhideWhenUsed/>
    <w:rsid w:val="00F35DE5"/>
    <w:rPr>
      <w:vertAlign w:val="superscript"/>
    </w:rPr>
  </w:style>
  <w:style w:type="paragraph" w:styleId="BalloonText">
    <w:name w:val="Balloon Text"/>
    <w:basedOn w:val="Normal"/>
    <w:link w:val="BalloonTextChar"/>
    <w:uiPriority w:val="99"/>
    <w:semiHidden/>
    <w:unhideWhenUsed/>
    <w:rsid w:val="00434F8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4F82"/>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4484">
      <w:bodyDiv w:val="1"/>
      <w:marLeft w:val="0"/>
      <w:marRight w:val="0"/>
      <w:marTop w:val="0"/>
      <w:marBottom w:val="0"/>
      <w:divBdr>
        <w:top w:val="none" w:sz="0" w:space="0" w:color="auto"/>
        <w:left w:val="none" w:sz="0" w:space="0" w:color="auto"/>
        <w:bottom w:val="none" w:sz="0" w:space="0" w:color="auto"/>
        <w:right w:val="none" w:sz="0" w:space="0" w:color="auto"/>
      </w:divBdr>
    </w:div>
    <w:div w:id="243226226">
      <w:bodyDiv w:val="1"/>
      <w:marLeft w:val="0"/>
      <w:marRight w:val="0"/>
      <w:marTop w:val="0"/>
      <w:marBottom w:val="0"/>
      <w:divBdr>
        <w:top w:val="none" w:sz="0" w:space="0" w:color="auto"/>
        <w:left w:val="none" w:sz="0" w:space="0" w:color="auto"/>
        <w:bottom w:val="none" w:sz="0" w:space="0" w:color="auto"/>
        <w:right w:val="none" w:sz="0" w:space="0" w:color="auto"/>
      </w:divBdr>
    </w:div>
    <w:div w:id="300382096">
      <w:bodyDiv w:val="1"/>
      <w:marLeft w:val="0"/>
      <w:marRight w:val="0"/>
      <w:marTop w:val="0"/>
      <w:marBottom w:val="0"/>
      <w:divBdr>
        <w:top w:val="none" w:sz="0" w:space="0" w:color="auto"/>
        <w:left w:val="none" w:sz="0" w:space="0" w:color="auto"/>
        <w:bottom w:val="none" w:sz="0" w:space="0" w:color="auto"/>
        <w:right w:val="none" w:sz="0" w:space="0" w:color="auto"/>
      </w:divBdr>
    </w:div>
    <w:div w:id="890768839">
      <w:bodyDiv w:val="1"/>
      <w:marLeft w:val="0"/>
      <w:marRight w:val="0"/>
      <w:marTop w:val="0"/>
      <w:marBottom w:val="0"/>
      <w:divBdr>
        <w:top w:val="none" w:sz="0" w:space="0" w:color="auto"/>
        <w:left w:val="none" w:sz="0" w:space="0" w:color="auto"/>
        <w:bottom w:val="none" w:sz="0" w:space="0" w:color="auto"/>
        <w:right w:val="none" w:sz="0" w:space="0" w:color="auto"/>
      </w:divBdr>
    </w:div>
    <w:div w:id="1037585355">
      <w:bodyDiv w:val="1"/>
      <w:marLeft w:val="0"/>
      <w:marRight w:val="0"/>
      <w:marTop w:val="0"/>
      <w:marBottom w:val="0"/>
      <w:divBdr>
        <w:top w:val="none" w:sz="0" w:space="0" w:color="auto"/>
        <w:left w:val="none" w:sz="0" w:space="0" w:color="auto"/>
        <w:bottom w:val="none" w:sz="0" w:space="0" w:color="auto"/>
        <w:right w:val="none" w:sz="0" w:space="0" w:color="auto"/>
      </w:divBdr>
    </w:div>
    <w:div w:id="1052189199">
      <w:bodyDiv w:val="1"/>
      <w:marLeft w:val="0"/>
      <w:marRight w:val="0"/>
      <w:marTop w:val="0"/>
      <w:marBottom w:val="0"/>
      <w:divBdr>
        <w:top w:val="none" w:sz="0" w:space="0" w:color="auto"/>
        <w:left w:val="none" w:sz="0" w:space="0" w:color="auto"/>
        <w:bottom w:val="none" w:sz="0" w:space="0" w:color="auto"/>
        <w:right w:val="none" w:sz="0" w:space="0" w:color="auto"/>
      </w:divBdr>
    </w:div>
    <w:div w:id="1060134387">
      <w:bodyDiv w:val="1"/>
      <w:marLeft w:val="0"/>
      <w:marRight w:val="0"/>
      <w:marTop w:val="0"/>
      <w:marBottom w:val="0"/>
      <w:divBdr>
        <w:top w:val="none" w:sz="0" w:space="0" w:color="auto"/>
        <w:left w:val="none" w:sz="0" w:space="0" w:color="auto"/>
        <w:bottom w:val="none" w:sz="0" w:space="0" w:color="auto"/>
        <w:right w:val="none" w:sz="0" w:space="0" w:color="auto"/>
      </w:divBdr>
    </w:div>
    <w:div w:id="1572764269">
      <w:bodyDiv w:val="1"/>
      <w:marLeft w:val="0"/>
      <w:marRight w:val="0"/>
      <w:marTop w:val="0"/>
      <w:marBottom w:val="0"/>
      <w:divBdr>
        <w:top w:val="none" w:sz="0" w:space="0" w:color="auto"/>
        <w:left w:val="none" w:sz="0" w:space="0" w:color="auto"/>
        <w:bottom w:val="none" w:sz="0" w:space="0" w:color="auto"/>
        <w:right w:val="none" w:sz="0" w:space="0" w:color="auto"/>
      </w:divBdr>
    </w:div>
    <w:div w:id="1961378215">
      <w:bodyDiv w:val="1"/>
      <w:marLeft w:val="0"/>
      <w:marRight w:val="0"/>
      <w:marTop w:val="0"/>
      <w:marBottom w:val="0"/>
      <w:divBdr>
        <w:top w:val="none" w:sz="0" w:space="0" w:color="auto"/>
        <w:left w:val="none" w:sz="0" w:space="0" w:color="auto"/>
        <w:bottom w:val="none" w:sz="0" w:space="0" w:color="auto"/>
        <w:right w:val="none" w:sz="0" w:space="0" w:color="auto"/>
      </w:divBdr>
    </w:div>
    <w:div w:id="20911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28BE-97F0-7F4B-B7D0-15C47D89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1995</Words>
  <Characters>11378</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Sullivan</dc:creator>
  <cp:lastModifiedBy>Sanne</cp:lastModifiedBy>
  <cp:revision>3</cp:revision>
  <cp:lastPrinted>2021-03-06T12:28:00Z</cp:lastPrinted>
  <dcterms:created xsi:type="dcterms:W3CDTF">2021-03-06T12:28:00Z</dcterms:created>
  <dcterms:modified xsi:type="dcterms:W3CDTF">2021-03-06T12:28:00Z</dcterms:modified>
</cp:coreProperties>
</file>