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93" w:rsidRPr="00F079CC" w:rsidRDefault="00CB03BE">
      <w:pPr>
        <w:pStyle w:val="a3"/>
        <w:ind w:left="3035" w:firstLine="0"/>
        <w:rPr>
          <w:rFonts w:ascii="Times New Roman"/>
        </w:rPr>
      </w:pPr>
      <w:r w:rsidRPr="00F079CC">
        <w:rPr>
          <w:rFonts w:ascii="Times New Roman"/>
          <w:noProof/>
          <w:lang w:val="ru-RU" w:eastAsia="ru-RU"/>
        </w:rPr>
        <w:drawing>
          <wp:inline distT="0" distB="0" distL="0" distR="0">
            <wp:extent cx="1688267" cy="1030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8267" cy="1030224"/>
                    </a:xfrm>
                    <a:prstGeom prst="rect">
                      <a:avLst/>
                    </a:prstGeom>
                  </pic:spPr>
                </pic:pic>
              </a:graphicData>
            </a:graphic>
          </wp:inline>
        </w:drawing>
      </w:r>
    </w:p>
    <w:p w:rsidR="000E5793" w:rsidRPr="00F079CC" w:rsidRDefault="000E5793">
      <w:pPr>
        <w:pStyle w:val="a3"/>
        <w:ind w:left="0" w:firstLine="0"/>
        <w:rPr>
          <w:rFonts w:ascii="Times New Roman"/>
        </w:rPr>
      </w:pPr>
    </w:p>
    <w:p w:rsidR="000E5793" w:rsidRPr="00F079CC" w:rsidRDefault="000E5793">
      <w:pPr>
        <w:pStyle w:val="a3"/>
        <w:spacing w:before="6"/>
        <w:ind w:left="0" w:firstLine="0"/>
        <w:rPr>
          <w:rFonts w:ascii="Times New Roman"/>
          <w:sz w:val="15"/>
        </w:rPr>
      </w:pPr>
      <w:r w:rsidRPr="00F079CC">
        <w:pict>
          <v:shapetype id="_x0000_t202" coordsize="21600,21600" o:spt="202" path="m,l,21600r21600,l21600,xe">
            <v:stroke joinstyle="miter"/>
            <v:path gradientshapeok="t" o:connecttype="rect"/>
          </v:shapetype>
          <v:shape id="_x0000_s1096" type="#_x0000_t202" style="position:absolute;margin-left:85pt;margin-top:11.15pt;width:426.25pt;height:23.3pt;z-index:-251658240;mso-wrap-distance-left:0;mso-wrap-distance-right:0;mso-position-horizontal-relative:page" filled="f" strokeweight=".48pt">
            <v:textbox inset="0,0,0,0">
              <w:txbxContent>
                <w:p w:rsidR="000E5793" w:rsidRDefault="00CB03BE">
                  <w:pPr>
                    <w:spacing w:before="14"/>
                    <w:ind w:left="446"/>
                    <w:rPr>
                      <w:b/>
                      <w:sz w:val="36"/>
                    </w:rPr>
                  </w:pPr>
                  <w:r>
                    <w:rPr>
                      <w:b/>
                      <w:sz w:val="36"/>
                    </w:rPr>
                    <w:t>Bid to host a FAI 1</w:t>
                  </w:r>
                  <w:proofErr w:type="spellStart"/>
                  <w:r>
                    <w:rPr>
                      <w:b/>
                      <w:position w:val="13"/>
                      <w:sz w:val="23"/>
                    </w:rPr>
                    <w:t>st</w:t>
                  </w:r>
                  <w:proofErr w:type="spellEnd"/>
                  <w:r>
                    <w:rPr>
                      <w:b/>
                      <w:position w:val="13"/>
                      <w:sz w:val="23"/>
                    </w:rPr>
                    <w:t xml:space="preserve"> </w:t>
                  </w:r>
                  <w:r>
                    <w:rPr>
                      <w:b/>
                      <w:sz w:val="36"/>
                    </w:rPr>
                    <w:t>Category Championship</w:t>
                  </w:r>
                </w:p>
              </w:txbxContent>
            </v:textbox>
            <w10:wrap type="topAndBottom" anchorx="page"/>
          </v:shape>
        </w:pict>
      </w:r>
    </w:p>
    <w:p w:rsidR="000E5793" w:rsidRPr="00F079CC" w:rsidRDefault="000E5793">
      <w:pPr>
        <w:pStyle w:val="a3"/>
        <w:spacing w:before="4"/>
        <w:ind w:left="0" w:firstLine="0"/>
        <w:rPr>
          <w:rFonts w:ascii="Times New Roman"/>
          <w:sz w:val="29"/>
        </w:rPr>
      </w:pPr>
    </w:p>
    <w:p w:rsidR="000E5793" w:rsidRPr="00F079CC" w:rsidRDefault="00CB03BE">
      <w:pPr>
        <w:pStyle w:val="Heading1"/>
        <w:spacing w:before="94"/>
      </w:pPr>
      <w:r w:rsidRPr="00F079CC">
        <w:t>Before the Bid</w:t>
      </w:r>
    </w:p>
    <w:p w:rsidR="000E5793" w:rsidRPr="00F079CC" w:rsidRDefault="00CB03BE">
      <w:pPr>
        <w:pStyle w:val="a3"/>
        <w:spacing w:before="1"/>
        <w:ind w:left="210" w:right="862" w:firstLine="0"/>
      </w:pPr>
      <w:r w:rsidRPr="00F079CC">
        <w:t xml:space="preserve">Bidders should </w:t>
      </w:r>
      <w:proofErr w:type="spellStart"/>
      <w:r w:rsidRPr="00F079CC">
        <w:t>familiarise</w:t>
      </w:r>
      <w:proofErr w:type="spellEnd"/>
      <w:r w:rsidRPr="00F079CC">
        <w:t xml:space="preserve"> themselves with the CIVL Guidelines for </w:t>
      </w:r>
      <w:proofErr w:type="spellStart"/>
      <w:r w:rsidRPr="00F079CC">
        <w:t>Organisers</w:t>
      </w:r>
      <w:proofErr w:type="spellEnd"/>
      <w:r w:rsidRPr="00F079CC">
        <w:t xml:space="preserve"> and the relevant FAI Rules and Regulations:</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 xml:space="preserve">FAI </w:t>
      </w:r>
      <w:proofErr w:type="spellStart"/>
      <w:r w:rsidRPr="00F079CC">
        <w:rPr>
          <w:sz w:val="20"/>
        </w:rPr>
        <w:t>Organiser</w:t>
      </w:r>
      <w:proofErr w:type="spellEnd"/>
      <w:r w:rsidRPr="00F079CC">
        <w:rPr>
          <w:spacing w:val="-1"/>
          <w:sz w:val="20"/>
        </w:rPr>
        <w:t xml:space="preserve"> </w:t>
      </w:r>
      <w:r w:rsidRPr="00F079CC">
        <w:rPr>
          <w:sz w:val="20"/>
        </w:rPr>
        <w:t>Agreement.</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z w:val="20"/>
        </w:rPr>
        <w:t>FAI Constitution (Statutes, By-Laws).</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FAI Sporting Code – General</w:t>
      </w:r>
      <w:r w:rsidRPr="00F079CC">
        <w:rPr>
          <w:spacing w:val="-3"/>
          <w:sz w:val="20"/>
        </w:rPr>
        <w:t xml:space="preserve"> </w:t>
      </w:r>
      <w:r w:rsidRPr="00F079CC">
        <w:rPr>
          <w:sz w:val="20"/>
        </w:rPr>
        <w:t>Section.</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CIVL Section 7 of the Sporting Code (Common and relevant</w:t>
      </w:r>
      <w:r w:rsidRPr="00F079CC">
        <w:rPr>
          <w:spacing w:val="-9"/>
          <w:sz w:val="20"/>
        </w:rPr>
        <w:t xml:space="preserve"> </w:t>
      </w:r>
      <w:r w:rsidRPr="00F079CC">
        <w:rPr>
          <w:sz w:val="20"/>
        </w:rPr>
        <w:t>sub-section).</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z w:val="20"/>
        </w:rPr>
        <w:t>CIVL template for local</w:t>
      </w:r>
      <w:r w:rsidRPr="00F079CC">
        <w:rPr>
          <w:spacing w:val="-5"/>
          <w:sz w:val="20"/>
        </w:rPr>
        <w:t xml:space="preserve"> </w:t>
      </w:r>
      <w:r w:rsidRPr="00F079CC">
        <w:rPr>
          <w:sz w:val="20"/>
        </w:rPr>
        <w:t>regulations.</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z w:val="20"/>
        </w:rPr>
        <w:t>FAI Code of Ethics.</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FAI Disciplinary</w:t>
      </w:r>
      <w:r w:rsidRPr="00F079CC">
        <w:rPr>
          <w:spacing w:val="-1"/>
          <w:sz w:val="20"/>
        </w:rPr>
        <w:t xml:space="preserve"> </w:t>
      </w:r>
      <w:r w:rsidRPr="00F079CC">
        <w:rPr>
          <w:sz w:val="20"/>
        </w:rPr>
        <w:t>Code.</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FAI Anti-Doping Program (Rules and Procedures).</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z w:val="20"/>
        </w:rPr>
        <w:t>FAI Code of Conduct – Air Sports and the</w:t>
      </w:r>
      <w:r w:rsidRPr="00F079CC">
        <w:rPr>
          <w:spacing w:val="-2"/>
          <w:sz w:val="20"/>
        </w:rPr>
        <w:t xml:space="preserve"> </w:t>
      </w:r>
      <w:r w:rsidRPr="00F079CC">
        <w:rPr>
          <w:sz w:val="20"/>
        </w:rPr>
        <w:t>Environment.</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z w:val="20"/>
        </w:rPr>
        <w:t>FAI Rules on Advertising for FAI Air Sport</w:t>
      </w:r>
      <w:r w:rsidRPr="00F079CC">
        <w:rPr>
          <w:spacing w:val="-7"/>
          <w:sz w:val="20"/>
        </w:rPr>
        <w:t xml:space="preserve"> </w:t>
      </w:r>
      <w:r w:rsidRPr="00F079CC">
        <w:rPr>
          <w:sz w:val="20"/>
        </w:rPr>
        <w:t>Events.</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FAI Branding (</w:t>
      </w:r>
      <w:proofErr w:type="spellStart"/>
      <w:r w:rsidRPr="00F079CC">
        <w:rPr>
          <w:sz w:val="20"/>
        </w:rPr>
        <w:t>StyleGuide</w:t>
      </w:r>
      <w:proofErr w:type="spellEnd"/>
      <w:r w:rsidRPr="00F079CC">
        <w:rPr>
          <w:sz w:val="20"/>
        </w:rPr>
        <w:t xml:space="preserve"> and</w:t>
      </w:r>
      <w:r w:rsidRPr="00F079CC">
        <w:rPr>
          <w:spacing w:val="-3"/>
          <w:sz w:val="20"/>
        </w:rPr>
        <w:t xml:space="preserve"> </w:t>
      </w:r>
      <w:r w:rsidRPr="00F079CC">
        <w:rPr>
          <w:sz w:val="20"/>
        </w:rPr>
        <w:t>Logos).</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FAI Protocol for</w:t>
      </w:r>
      <w:r w:rsidRPr="00F079CC">
        <w:rPr>
          <w:spacing w:val="-6"/>
          <w:sz w:val="20"/>
        </w:rPr>
        <w:t xml:space="preserve"> </w:t>
      </w:r>
      <w:r w:rsidRPr="00F079CC">
        <w:rPr>
          <w:sz w:val="20"/>
        </w:rPr>
        <w:t>Ceremonies.</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z w:val="20"/>
        </w:rPr>
        <w:t>FAI Casualty</w:t>
      </w:r>
      <w:r w:rsidRPr="00F079CC">
        <w:rPr>
          <w:spacing w:val="-6"/>
          <w:sz w:val="20"/>
        </w:rPr>
        <w:t xml:space="preserve"> </w:t>
      </w:r>
      <w:r w:rsidRPr="00F079CC">
        <w:rPr>
          <w:sz w:val="20"/>
        </w:rPr>
        <w:t>Guidelines.</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FAI Naming of Country.</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z w:val="20"/>
        </w:rPr>
        <w:t>FAI Naming of Competitions.</w:t>
      </w:r>
    </w:p>
    <w:p w:rsidR="000E5793" w:rsidRPr="00F079CC" w:rsidRDefault="00CB03BE">
      <w:pPr>
        <w:pStyle w:val="a3"/>
        <w:spacing w:line="229" w:lineRule="exact"/>
        <w:ind w:left="210" w:firstLine="0"/>
      </w:pPr>
      <w:r w:rsidRPr="00F079CC">
        <w:t>These doc</w:t>
      </w:r>
      <w:r w:rsidRPr="00F079CC">
        <w:t>uments are available on CIVL website.</w:t>
      </w:r>
    </w:p>
    <w:p w:rsidR="000E5793" w:rsidRPr="00F079CC" w:rsidRDefault="000E5793">
      <w:pPr>
        <w:pStyle w:val="a3"/>
        <w:spacing w:before="1"/>
        <w:ind w:left="0" w:firstLine="0"/>
      </w:pPr>
    </w:p>
    <w:p w:rsidR="000E5793" w:rsidRPr="00F079CC" w:rsidRDefault="00CB03BE">
      <w:pPr>
        <w:pStyle w:val="a4"/>
        <w:numPr>
          <w:ilvl w:val="0"/>
          <w:numId w:val="3"/>
        </w:numPr>
        <w:tabs>
          <w:tab w:val="left" w:pos="930"/>
          <w:tab w:val="left" w:pos="931"/>
        </w:tabs>
        <w:spacing w:before="1"/>
        <w:ind w:right="892" w:firstLine="360"/>
        <w:rPr>
          <w:rFonts w:ascii="Symbol" w:hAnsi="Symbol"/>
          <w:sz w:val="20"/>
        </w:rPr>
      </w:pPr>
      <w:r w:rsidRPr="00F079CC">
        <w:rPr>
          <w:strike/>
          <w:sz w:val="20"/>
        </w:rPr>
        <w:t xml:space="preserve">Bidders should also </w:t>
      </w:r>
      <w:proofErr w:type="spellStart"/>
      <w:r w:rsidRPr="00F079CC">
        <w:rPr>
          <w:strike/>
          <w:sz w:val="20"/>
        </w:rPr>
        <w:t>familiarise</w:t>
      </w:r>
      <w:proofErr w:type="spellEnd"/>
      <w:r w:rsidRPr="00F079CC">
        <w:rPr>
          <w:strike/>
          <w:sz w:val="20"/>
        </w:rPr>
        <w:t xml:space="preserve"> themselves with the FAI </w:t>
      </w:r>
      <w:proofErr w:type="spellStart"/>
      <w:r w:rsidRPr="00F079CC">
        <w:rPr>
          <w:strike/>
          <w:sz w:val="20"/>
        </w:rPr>
        <w:t>Organiser</w:t>
      </w:r>
      <w:proofErr w:type="spellEnd"/>
      <w:r w:rsidRPr="00F079CC">
        <w:rPr>
          <w:strike/>
          <w:sz w:val="20"/>
        </w:rPr>
        <w:t xml:space="preserve"> Agreement. that they will have to sign if the bid is</w:t>
      </w:r>
      <w:r w:rsidRPr="00F079CC">
        <w:rPr>
          <w:strike/>
          <w:spacing w:val="-2"/>
          <w:sz w:val="20"/>
        </w:rPr>
        <w:t xml:space="preserve"> </w:t>
      </w:r>
      <w:r w:rsidRPr="00F079CC">
        <w:rPr>
          <w:strike/>
          <w:sz w:val="20"/>
        </w:rPr>
        <w:t>successful.</w:t>
      </w:r>
    </w:p>
    <w:p w:rsidR="000E5793" w:rsidRPr="00F079CC" w:rsidRDefault="000E5793">
      <w:pPr>
        <w:pStyle w:val="a3"/>
        <w:spacing w:before="6"/>
        <w:ind w:left="0" w:firstLine="0"/>
        <w:rPr>
          <w:sz w:val="19"/>
        </w:rPr>
      </w:pPr>
    </w:p>
    <w:p w:rsidR="000E5793" w:rsidRPr="00F079CC" w:rsidRDefault="00CB03BE">
      <w:pPr>
        <w:pStyle w:val="Heading1"/>
      </w:pPr>
      <w:r w:rsidRPr="00F079CC">
        <w:t>Preparing the Bid</w:t>
      </w:r>
    </w:p>
    <w:p w:rsidR="000E5793" w:rsidRPr="00F079CC" w:rsidRDefault="00CB03BE">
      <w:pPr>
        <w:pStyle w:val="a3"/>
        <w:spacing w:before="1"/>
        <w:ind w:left="210" w:firstLine="0"/>
      </w:pPr>
      <w:r w:rsidRPr="00F079CC">
        <w:t>Bidders are required to complete the following:</w:t>
      </w:r>
    </w:p>
    <w:p w:rsidR="000E5793" w:rsidRPr="00F079CC" w:rsidRDefault="00CB03BE">
      <w:pPr>
        <w:pStyle w:val="a4"/>
        <w:numPr>
          <w:ilvl w:val="0"/>
          <w:numId w:val="3"/>
        </w:numPr>
        <w:tabs>
          <w:tab w:val="left" w:pos="930"/>
          <w:tab w:val="left" w:pos="931"/>
        </w:tabs>
        <w:spacing w:before="2" w:line="245" w:lineRule="exact"/>
        <w:ind w:left="930" w:hanging="361"/>
        <w:rPr>
          <w:rFonts w:ascii="Symbol" w:hAnsi="Symbol"/>
          <w:sz w:val="20"/>
        </w:rPr>
      </w:pPr>
      <w:proofErr w:type="spellStart"/>
      <w:r w:rsidRPr="00F079CC">
        <w:rPr>
          <w:sz w:val="20"/>
        </w:rPr>
        <w:t>Annexe</w:t>
      </w:r>
      <w:proofErr w:type="spellEnd"/>
      <w:r w:rsidRPr="00F079CC">
        <w:rPr>
          <w:sz w:val="20"/>
        </w:rPr>
        <w:t xml:space="preserve"> A: Bid</w:t>
      </w:r>
      <w:r w:rsidRPr="00F079CC">
        <w:rPr>
          <w:spacing w:val="-3"/>
          <w:sz w:val="20"/>
        </w:rPr>
        <w:t xml:space="preserve"> </w:t>
      </w:r>
      <w:r w:rsidRPr="00F079CC">
        <w:rPr>
          <w:sz w:val="20"/>
        </w:rPr>
        <w:t>Information.</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proofErr w:type="spellStart"/>
      <w:r w:rsidRPr="00F079CC">
        <w:rPr>
          <w:sz w:val="20"/>
        </w:rPr>
        <w:t>Annexe</w:t>
      </w:r>
      <w:proofErr w:type="spellEnd"/>
      <w:r w:rsidRPr="00F079CC">
        <w:rPr>
          <w:sz w:val="20"/>
        </w:rPr>
        <w:t xml:space="preserve"> B: Support documentation.</w:t>
      </w:r>
    </w:p>
    <w:p w:rsidR="000E5793" w:rsidRPr="00F079CC" w:rsidRDefault="00CB03BE">
      <w:pPr>
        <w:pStyle w:val="a4"/>
        <w:numPr>
          <w:ilvl w:val="0"/>
          <w:numId w:val="3"/>
        </w:numPr>
        <w:tabs>
          <w:tab w:val="left" w:pos="930"/>
          <w:tab w:val="left" w:pos="931"/>
        </w:tabs>
        <w:ind w:left="930" w:hanging="361"/>
        <w:rPr>
          <w:rFonts w:ascii="Symbol" w:hAnsi="Symbol"/>
          <w:sz w:val="20"/>
        </w:rPr>
      </w:pPr>
      <w:proofErr w:type="spellStart"/>
      <w:r w:rsidRPr="00F079CC">
        <w:rPr>
          <w:sz w:val="20"/>
        </w:rPr>
        <w:t>Annexe</w:t>
      </w:r>
      <w:proofErr w:type="spellEnd"/>
      <w:r w:rsidRPr="00F079CC">
        <w:rPr>
          <w:sz w:val="20"/>
        </w:rPr>
        <w:t xml:space="preserve"> C:</w:t>
      </w:r>
      <w:r w:rsidRPr="00F079CC">
        <w:rPr>
          <w:spacing w:val="2"/>
          <w:sz w:val="20"/>
        </w:rPr>
        <w:t xml:space="preserve"> </w:t>
      </w:r>
      <w:r w:rsidRPr="00F079CC">
        <w:rPr>
          <w:sz w:val="20"/>
        </w:rPr>
        <w:t>Budget.</w:t>
      </w:r>
    </w:p>
    <w:p w:rsidR="000E5793" w:rsidRPr="00F079CC" w:rsidRDefault="000E5793">
      <w:pPr>
        <w:pStyle w:val="a3"/>
        <w:spacing w:before="6"/>
        <w:ind w:left="0" w:firstLine="0"/>
        <w:rPr>
          <w:sz w:val="19"/>
        </w:rPr>
      </w:pPr>
    </w:p>
    <w:p w:rsidR="000E5793" w:rsidRPr="00F079CC" w:rsidRDefault="00CB03BE">
      <w:pPr>
        <w:pStyle w:val="Heading1"/>
      </w:pPr>
      <w:r w:rsidRPr="00F079CC">
        <w:t>Sending the Bid</w:t>
      </w:r>
    </w:p>
    <w:p w:rsidR="000E5793" w:rsidRPr="00F079CC" w:rsidRDefault="00CB03BE">
      <w:pPr>
        <w:pStyle w:val="a3"/>
        <w:spacing w:before="1"/>
        <w:ind w:left="210" w:right="429" w:firstLine="0"/>
      </w:pPr>
      <w:r w:rsidRPr="00F079CC">
        <w:t>An electronic copy of the bid must be sent by email to the CIVL President (</w:t>
      </w:r>
      <w:proofErr w:type="spellStart"/>
      <w:r w:rsidRPr="00F079CC">
        <w:t>civl</w:t>
      </w:r>
      <w:proofErr w:type="spellEnd"/>
      <w:r w:rsidRPr="00F079CC">
        <w:t>- president@fai.org</w:t>
      </w:r>
      <w:r w:rsidRPr="00F079CC">
        <w:t xml:space="preserve">) and to the CIVL Administrator (civl-administrator@fai.org) by </w:t>
      </w:r>
      <w:r w:rsidRPr="00F079CC">
        <w:rPr>
          <w:u w:val="single" w:color="FF0000"/>
        </w:rPr>
        <w:t>December</w:t>
      </w:r>
      <w:r w:rsidRPr="00F079CC">
        <w:t xml:space="preserve"> </w:t>
      </w:r>
      <w:r w:rsidRPr="00F079CC">
        <w:rPr>
          <w:u w:val="single" w:color="FF0000"/>
        </w:rPr>
        <w:t>31st</w:t>
      </w:r>
      <w:r w:rsidRPr="00F079CC">
        <w:t xml:space="preserve"> </w:t>
      </w:r>
      <w:r w:rsidRPr="00F079CC">
        <w:t>prior to the CIVL Plenary at which it will be presented. This should be two years before the proposed event.</w:t>
      </w:r>
    </w:p>
    <w:p w:rsidR="000E5793" w:rsidRPr="00F079CC" w:rsidRDefault="000E5793">
      <w:pPr>
        <w:pStyle w:val="a3"/>
        <w:spacing w:before="9"/>
        <w:ind w:left="0" w:firstLine="0"/>
        <w:rPr>
          <w:sz w:val="19"/>
        </w:rPr>
      </w:pPr>
    </w:p>
    <w:p w:rsidR="000E5793" w:rsidRPr="00F079CC" w:rsidRDefault="00CB03BE">
      <w:pPr>
        <w:pStyle w:val="Heading1"/>
      </w:pPr>
      <w:r w:rsidRPr="00F079CC">
        <w:t>Prior to the Plenary</w:t>
      </w:r>
    </w:p>
    <w:p w:rsidR="000E5793" w:rsidRPr="00F079CC" w:rsidRDefault="00CB03BE">
      <w:pPr>
        <w:pStyle w:val="a4"/>
        <w:numPr>
          <w:ilvl w:val="0"/>
          <w:numId w:val="3"/>
        </w:numPr>
        <w:tabs>
          <w:tab w:val="left" w:pos="930"/>
          <w:tab w:val="left" w:pos="931"/>
        </w:tabs>
        <w:spacing w:before="2"/>
        <w:ind w:left="930" w:right="409"/>
        <w:rPr>
          <w:rFonts w:ascii="Symbol" w:hAnsi="Symbol"/>
          <w:sz w:val="20"/>
        </w:rPr>
      </w:pPr>
      <w:r w:rsidRPr="00F079CC">
        <w:rPr>
          <w:sz w:val="20"/>
        </w:rPr>
        <w:t>Once received, bid documents will be checked for completeness by the Bureau and circulated to the relevant</w:t>
      </w:r>
      <w:r w:rsidRPr="00F079CC">
        <w:rPr>
          <w:spacing w:val="-3"/>
          <w:sz w:val="20"/>
        </w:rPr>
        <w:t xml:space="preserve"> </w:t>
      </w:r>
      <w:r w:rsidRPr="00F079CC">
        <w:rPr>
          <w:sz w:val="20"/>
        </w:rPr>
        <w:t>Committee.</w:t>
      </w:r>
    </w:p>
    <w:p w:rsidR="000E5793" w:rsidRPr="00F079CC" w:rsidRDefault="00CB03BE">
      <w:pPr>
        <w:pStyle w:val="a4"/>
        <w:numPr>
          <w:ilvl w:val="0"/>
          <w:numId w:val="3"/>
        </w:numPr>
        <w:tabs>
          <w:tab w:val="left" w:pos="930"/>
          <w:tab w:val="left" w:pos="931"/>
        </w:tabs>
        <w:ind w:left="930" w:right="415"/>
        <w:rPr>
          <w:rFonts w:ascii="Symbol" w:hAnsi="Symbol"/>
          <w:sz w:val="20"/>
        </w:rPr>
      </w:pPr>
      <w:r w:rsidRPr="00F079CC">
        <w:rPr>
          <w:sz w:val="20"/>
        </w:rPr>
        <w:t>All as</w:t>
      </w:r>
      <w:r w:rsidRPr="00F079CC">
        <w:rPr>
          <w:sz w:val="20"/>
        </w:rPr>
        <w:t xml:space="preserve">pects of the bids will be examined. If the Bureau </w:t>
      </w:r>
      <w:r w:rsidRPr="00F079CC">
        <w:rPr>
          <w:spacing w:val="-3"/>
          <w:sz w:val="20"/>
        </w:rPr>
        <w:t xml:space="preserve">and </w:t>
      </w:r>
      <w:r w:rsidRPr="00F079CC">
        <w:rPr>
          <w:sz w:val="20"/>
        </w:rPr>
        <w:t xml:space="preserve">Committee needs precision or is dissatisfied with any aspect of the bid, </w:t>
      </w:r>
      <w:r w:rsidRPr="00F079CC">
        <w:rPr>
          <w:spacing w:val="-4"/>
          <w:sz w:val="20"/>
        </w:rPr>
        <w:t xml:space="preserve">it </w:t>
      </w:r>
      <w:r w:rsidRPr="00F079CC">
        <w:rPr>
          <w:sz w:val="20"/>
        </w:rPr>
        <w:t xml:space="preserve">will communicate with the bidder, allowing sufficient time for the </w:t>
      </w:r>
      <w:proofErr w:type="spellStart"/>
      <w:r w:rsidRPr="00F079CC">
        <w:rPr>
          <w:sz w:val="20"/>
        </w:rPr>
        <w:t>organisers</w:t>
      </w:r>
      <w:proofErr w:type="spellEnd"/>
      <w:r w:rsidRPr="00F079CC">
        <w:rPr>
          <w:sz w:val="20"/>
        </w:rPr>
        <w:t xml:space="preserve"> to respond with explanations or an amended bid, </w:t>
      </w:r>
      <w:r w:rsidRPr="00F079CC">
        <w:rPr>
          <w:sz w:val="20"/>
        </w:rPr>
        <w:t>as</w:t>
      </w:r>
      <w:r w:rsidRPr="00F079CC">
        <w:rPr>
          <w:spacing w:val="4"/>
          <w:sz w:val="20"/>
        </w:rPr>
        <w:t xml:space="preserve"> </w:t>
      </w:r>
      <w:r w:rsidRPr="00F079CC">
        <w:rPr>
          <w:sz w:val="20"/>
        </w:rPr>
        <w:t>necessary.</w:t>
      </w:r>
    </w:p>
    <w:p w:rsidR="000E5793" w:rsidRPr="00F079CC" w:rsidRDefault="00CB03BE">
      <w:pPr>
        <w:pStyle w:val="a4"/>
        <w:numPr>
          <w:ilvl w:val="0"/>
          <w:numId w:val="3"/>
        </w:numPr>
        <w:tabs>
          <w:tab w:val="left" w:pos="930"/>
          <w:tab w:val="left" w:pos="931"/>
        </w:tabs>
        <w:ind w:left="930" w:right="556"/>
        <w:rPr>
          <w:rFonts w:ascii="Symbol" w:hAnsi="Symbol"/>
          <w:sz w:val="20"/>
        </w:rPr>
      </w:pPr>
      <w:r w:rsidRPr="00F079CC">
        <w:rPr>
          <w:sz w:val="20"/>
        </w:rPr>
        <w:t xml:space="preserve">Bid documents will be published </w:t>
      </w:r>
      <w:r w:rsidRPr="00F079CC">
        <w:rPr>
          <w:sz w:val="20"/>
        </w:rPr>
        <w:t xml:space="preserve">30 days </w:t>
      </w:r>
      <w:r w:rsidRPr="00F079CC">
        <w:rPr>
          <w:sz w:val="20"/>
        </w:rPr>
        <w:t xml:space="preserve">before the Plenary as part </w:t>
      </w:r>
      <w:r w:rsidRPr="00F079CC">
        <w:rPr>
          <w:spacing w:val="-4"/>
          <w:sz w:val="20"/>
        </w:rPr>
        <w:t xml:space="preserve">of </w:t>
      </w:r>
      <w:r w:rsidRPr="00F079CC">
        <w:rPr>
          <w:sz w:val="20"/>
        </w:rPr>
        <w:t>its Agenda, giving time for delegates to study the bid prior to its</w:t>
      </w:r>
      <w:r w:rsidRPr="00F079CC">
        <w:rPr>
          <w:spacing w:val="-6"/>
          <w:sz w:val="20"/>
        </w:rPr>
        <w:t xml:space="preserve"> </w:t>
      </w:r>
      <w:r w:rsidRPr="00F079CC">
        <w:rPr>
          <w:sz w:val="20"/>
        </w:rPr>
        <w:t>presentation.</w:t>
      </w:r>
    </w:p>
    <w:p w:rsidR="000E5793" w:rsidRPr="00F079CC" w:rsidRDefault="000E5793">
      <w:pPr>
        <w:rPr>
          <w:rFonts w:ascii="Symbol" w:hAnsi="Symbol"/>
          <w:sz w:val="20"/>
        </w:rPr>
        <w:sectPr w:rsidR="000E5793" w:rsidRPr="00F079CC">
          <w:type w:val="continuous"/>
          <w:pgSz w:w="11910" w:h="16840"/>
          <w:pgMar w:top="1460" w:right="1580" w:bottom="280" w:left="1600" w:header="720" w:footer="720" w:gutter="0"/>
          <w:cols w:space="720"/>
        </w:sectPr>
      </w:pPr>
    </w:p>
    <w:p w:rsidR="000E5793" w:rsidRPr="00F079CC" w:rsidRDefault="00CB03BE">
      <w:pPr>
        <w:pStyle w:val="Heading1"/>
        <w:spacing w:before="74" w:line="252" w:lineRule="exact"/>
      </w:pPr>
      <w:r w:rsidRPr="00F079CC">
        <w:lastRenderedPageBreak/>
        <w:t>During the Plenary</w:t>
      </w:r>
    </w:p>
    <w:p w:rsidR="000E5793" w:rsidRPr="00F079CC" w:rsidRDefault="00CB03BE">
      <w:pPr>
        <w:pStyle w:val="a4"/>
        <w:numPr>
          <w:ilvl w:val="0"/>
          <w:numId w:val="3"/>
        </w:numPr>
        <w:tabs>
          <w:tab w:val="left" w:pos="930"/>
          <w:tab w:val="left" w:pos="931"/>
        </w:tabs>
        <w:spacing w:line="243" w:lineRule="exact"/>
        <w:ind w:left="930" w:hanging="361"/>
        <w:rPr>
          <w:rFonts w:ascii="Symbol" w:hAnsi="Symbol"/>
          <w:sz w:val="20"/>
        </w:rPr>
      </w:pPr>
      <w:r w:rsidRPr="00F079CC">
        <w:rPr>
          <w:sz w:val="20"/>
        </w:rPr>
        <w:t>Bids are reviewed during the CIVL Plenary meeting on the first day in the</w:t>
      </w:r>
      <w:r w:rsidRPr="00F079CC">
        <w:rPr>
          <w:spacing w:val="-19"/>
          <w:sz w:val="20"/>
        </w:rPr>
        <w:t xml:space="preserve"> </w:t>
      </w:r>
      <w:r w:rsidRPr="00F079CC">
        <w:rPr>
          <w:sz w:val="20"/>
        </w:rPr>
        <w:t>afternoon.</w:t>
      </w:r>
    </w:p>
    <w:p w:rsidR="000E5793" w:rsidRPr="00F079CC" w:rsidRDefault="00CB03BE">
      <w:pPr>
        <w:pStyle w:val="a4"/>
        <w:numPr>
          <w:ilvl w:val="0"/>
          <w:numId w:val="3"/>
        </w:numPr>
        <w:tabs>
          <w:tab w:val="left" w:pos="930"/>
          <w:tab w:val="left" w:pos="931"/>
        </w:tabs>
        <w:ind w:left="930" w:right="361"/>
        <w:rPr>
          <w:rFonts w:ascii="Symbol" w:hAnsi="Symbol"/>
          <w:sz w:val="20"/>
        </w:rPr>
      </w:pPr>
      <w:r w:rsidRPr="00F079CC">
        <w:rPr>
          <w:sz w:val="20"/>
        </w:rPr>
        <w:t>There is no other visual presentation of the bids. Presentations are considered to be done in the bidding</w:t>
      </w:r>
      <w:r w:rsidRPr="00F079CC">
        <w:rPr>
          <w:spacing w:val="-1"/>
          <w:sz w:val="20"/>
        </w:rPr>
        <w:t xml:space="preserve"> </w:t>
      </w:r>
      <w:r w:rsidRPr="00F079CC">
        <w:rPr>
          <w:sz w:val="20"/>
        </w:rPr>
        <w:t>documents.</w:t>
      </w:r>
    </w:p>
    <w:p w:rsidR="000E5793" w:rsidRPr="00F079CC" w:rsidRDefault="00CB03BE">
      <w:pPr>
        <w:pStyle w:val="a4"/>
        <w:numPr>
          <w:ilvl w:val="0"/>
          <w:numId w:val="3"/>
        </w:numPr>
        <w:tabs>
          <w:tab w:val="left" w:pos="930"/>
          <w:tab w:val="left" w:pos="931"/>
        </w:tabs>
        <w:ind w:left="930" w:right="239"/>
        <w:rPr>
          <w:rFonts w:ascii="Symbol" w:hAnsi="Symbol"/>
          <w:sz w:val="20"/>
        </w:rPr>
      </w:pPr>
      <w:r w:rsidRPr="00F079CC">
        <w:rPr>
          <w:sz w:val="20"/>
        </w:rPr>
        <w:t xml:space="preserve">At least one bidder’s English-speaking representative </w:t>
      </w:r>
      <w:r w:rsidRPr="00F079CC">
        <w:rPr>
          <w:sz w:val="20"/>
        </w:rPr>
        <w:t>must be available – physically or on-line – to answer questions on all aspects of the bid including task setting, safety and financial</w:t>
      </w:r>
      <w:r w:rsidRPr="00F079CC">
        <w:rPr>
          <w:spacing w:val="-1"/>
          <w:sz w:val="20"/>
        </w:rPr>
        <w:t xml:space="preserve"> </w:t>
      </w:r>
      <w:r w:rsidRPr="00F079CC">
        <w:rPr>
          <w:sz w:val="20"/>
        </w:rPr>
        <w:t>issues.</w:t>
      </w:r>
    </w:p>
    <w:p w:rsidR="000E5793" w:rsidRPr="00F079CC" w:rsidRDefault="00CB03BE">
      <w:pPr>
        <w:pStyle w:val="a4"/>
        <w:numPr>
          <w:ilvl w:val="0"/>
          <w:numId w:val="3"/>
        </w:numPr>
        <w:tabs>
          <w:tab w:val="left" w:pos="930"/>
          <w:tab w:val="left" w:pos="931"/>
        </w:tabs>
        <w:spacing w:line="241" w:lineRule="exact"/>
        <w:ind w:left="930" w:hanging="361"/>
        <w:rPr>
          <w:rFonts w:ascii="Symbol" w:hAnsi="Symbol"/>
          <w:sz w:val="20"/>
        </w:rPr>
      </w:pPr>
      <w:r w:rsidRPr="00F079CC">
        <w:rPr>
          <w:sz w:val="20"/>
        </w:rPr>
        <w:t xml:space="preserve">The Plenary will vote on the bids on the second day in </w:t>
      </w:r>
      <w:r w:rsidRPr="00F079CC">
        <w:rPr>
          <w:spacing w:val="-2"/>
          <w:sz w:val="20"/>
        </w:rPr>
        <w:t>the</w:t>
      </w:r>
      <w:r w:rsidRPr="00F079CC">
        <w:rPr>
          <w:spacing w:val="-7"/>
          <w:sz w:val="20"/>
        </w:rPr>
        <w:t xml:space="preserve"> </w:t>
      </w:r>
      <w:r w:rsidRPr="00F079CC">
        <w:rPr>
          <w:sz w:val="20"/>
        </w:rPr>
        <w:t>morning.</w:t>
      </w:r>
    </w:p>
    <w:p w:rsidR="000E5793" w:rsidRPr="00F079CC" w:rsidRDefault="000E5793">
      <w:pPr>
        <w:pStyle w:val="a3"/>
        <w:spacing w:before="11"/>
        <w:ind w:left="0" w:firstLine="0"/>
        <w:rPr>
          <w:sz w:val="19"/>
        </w:rPr>
      </w:pPr>
    </w:p>
    <w:p w:rsidR="000E5793" w:rsidRPr="00F079CC" w:rsidRDefault="00CB03BE">
      <w:pPr>
        <w:ind w:left="210"/>
        <w:rPr>
          <w:b/>
        </w:rPr>
      </w:pPr>
      <w:r w:rsidRPr="00F079CC">
        <w:rPr>
          <w:b/>
          <w:strike/>
        </w:rPr>
        <w:t>Presentation format</w:t>
      </w:r>
    </w:p>
    <w:p w:rsidR="000E5793" w:rsidRPr="00F079CC" w:rsidRDefault="00CB03BE">
      <w:pPr>
        <w:pStyle w:val="a4"/>
        <w:numPr>
          <w:ilvl w:val="0"/>
          <w:numId w:val="3"/>
        </w:numPr>
        <w:tabs>
          <w:tab w:val="left" w:pos="930"/>
          <w:tab w:val="left" w:pos="931"/>
        </w:tabs>
        <w:spacing w:before="2" w:line="243" w:lineRule="exact"/>
        <w:ind w:left="930" w:hanging="361"/>
        <w:rPr>
          <w:rFonts w:ascii="Symbol" w:hAnsi="Symbol"/>
          <w:sz w:val="20"/>
        </w:rPr>
      </w:pPr>
      <w:r w:rsidRPr="00F079CC">
        <w:rPr>
          <w:strike/>
          <w:sz w:val="20"/>
        </w:rPr>
        <w:t xml:space="preserve">Presentations shall be no longer than 20 minutes </w:t>
      </w:r>
      <w:r w:rsidRPr="00F079CC">
        <w:rPr>
          <w:strike/>
          <w:spacing w:val="-3"/>
          <w:sz w:val="20"/>
        </w:rPr>
        <w:t xml:space="preserve">including </w:t>
      </w:r>
      <w:r w:rsidRPr="00F079CC">
        <w:rPr>
          <w:strike/>
          <w:sz w:val="20"/>
        </w:rPr>
        <w:t>questions and</w:t>
      </w:r>
      <w:r w:rsidRPr="00F079CC">
        <w:rPr>
          <w:strike/>
          <w:spacing w:val="7"/>
          <w:sz w:val="20"/>
        </w:rPr>
        <w:t xml:space="preserve"> </w:t>
      </w:r>
      <w:r w:rsidRPr="00F079CC">
        <w:rPr>
          <w:strike/>
          <w:sz w:val="20"/>
        </w:rPr>
        <w:t>answers.</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sz w:val="20"/>
        </w:rPr>
      </w:pPr>
      <w:r w:rsidRPr="00F079CC">
        <w:rPr>
          <w:strike/>
          <w:sz w:val="20"/>
        </w:rPr>
        <w:t xml:space="preserve">The bid presentation should sum up the information required in </w:t>
      </w:r>
      <w:proofErr w:type="spellStart"/>
      <w:r w:rsidRPr="00F079CC">
        <w:rPr>
          <w:strike/>
          <w:sz w:val="20"/>
        </w:rPr>
        <w:t>Annexe</w:t>
      </w:r>
      <w:proofErr w:type="spellEnd"/>
      <w:r w:rsidRPr="00F079CC">
        <w:rPr>
          <w:strike/>
          <w:spacing w:val="-10"/>
          <w:sz w:val="20"/>
        </w:rPr>
        <w:t xml:space="preserve"> </w:t>
      </w:r>
      <w:r w:rsidRPr="00F079CC">
        <w:rPr>
          <w:strike/>
          <w:sz w:val="20"/>
        </w:rPr>
        <w:t>A.</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trike/>
          <w:sz w:val="20"/>
        </w:rPr>
        <w:t>This verbal presentation will be followed by questions from the delegates.</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sz w:val="20"/>
        </w:rPr>
      </w:pPr>
      <w:r w:rsidRPr="00F079CC">
        <w:rPr>
          <w:strike/>
          <w:sz w:val="20"/>
        </w:rPr>
        <w:t xml:space="preserve">Preferred software presentation </w:t>
      </w:r>
      <w:proofErr w:type="spellStart"/>
      <w:r w:rsidRPr="00F079CC">
        <w:rPr>
          <w:strike/>
          <w:sz w:val="20"/>
        </w:rPr>
        <w:t>programme</w:t>
      </w:r>
      <w:proofErr w:type="spellEnd"/>
      <w:r w:rsidRPr="00F079CC">
        <w:rPr>
          <w:strike/>
          <w:sz w:val="20"/>
        </w:rPr>
        <w:t xml:space="preserve"> is</w:t>
      </w:r>
      <w:r w:rsidRPr="00F079CC">
        <w:rPr>
          <w:strike/>
          <w:spacing w:val="-5"/>
          <w:sz w:val="20"/>
        </w:rPr>
        <w:t xml:space="preserve"> </w:t>
      </w:r>
      <w:r w:rsidRPr="00F079CC">
        <w:rPr>
          <w:strike/>
          <w:sz w:val="20"/>
        </w:rPr>
        <w:t>PowerPoint.</w:t>
      </w:r>
    </w:p>
    <w:p w:rsidR="000E5793" w:rsidRPr="00F079CC" w:rsidRDefault="00CB03BE">
      <w:pPr>
        <w:pStyle w:val="a4"/>
        <w:numPr>
          <w:ilvl w:val="0"/>
          <w:numId w:val="3"/>
        </w:numPr>
        <w:tabs>
          <w:tab w:val="left" w:pos="930"/>
          <w:tab w:val="left" w:pos="931"/>
        </w:tabs>
        <w:ind w:left="930" w:hanging="361"/>
        <w:rPr>
          <w:rFonts w:ascii="Symbol" w:hAnsi="Symbol"/>
          <w:b/>
          <w:sz w:val="20"/>
        </w:rPr>
      </w:pPr>
      <w:r w:rsidRPr="00F079CC">
        <w:rPr>
          <w:b/>
          <w:strike/>
          <w:sz w:val="20"/>
        </w:rPr>
        <w:t>Please do not show tourist type</w:t>
      </w:r>
      <w:r w:rsidRPr="00F079CC">
        <w:rPr>
          <w:b/>
          <w:strike/>
          <w:spacing w:val="-6"/>
          <w:sz w:val="20"/>
        </w:rPr>
        <w:t xml:space="preserve"> </w:t>
      </w:r>
      <w:r w:rsidRPr="00F079CC">
        <w:rPr>
          <w:b/>
          <w:strike/>
          <w:sz w:val="20"/>
        </w:rPr>
        <w:t>videos.</w:t>
      </w:r>
    </w:p>
    <w:p w:rsidR="000E5793" w:rsidRPr="00F079CC" w:rsidRDefault="000E5793">
      <w:pPr>
        <w:pStyle w:val="a3"/>
        <w:spacing w:before="6"/>
        <w:ind w:left="0" w:firstLine="0"/>
        <w:rPr>
          <w:b/>
          <w:sz w:val="19"/>
        </w:rPr>
      </w:pPr>
    </w:p>
    <w:p w:rsidR="000E5793" w:rsidRPr="00F079CC" w:rsidRDefault="00CB03BE">
      <w:pPr>
        <w:ind w:left="210"/>
        <w:rPr>
          <w:b/>
        </w:rPr>
      </w:pPr>
      <w:r w:rsidRPr="00F079CC">
        <w:rPr>
          <w:b/>
        </w:rPr>
        <w:t>If the bid is successful.</w:t>
      </w:r>
    </w:p>
    <w:p w:rsidR="000E5793" w:rsidRPr="00F079CC" w:rsidRDefault="00CB03BE">
      <w:pPr>
        <w:pStyle w:val="a4"/>
        <w:numPr>
          <w:ilvl w:val="0"/>
          <w:numId w:val="3"/>
        </w:numPr>
        <w:tabs>
          <w:tab w:val="left" w:pos="930"/>
          <w:tab w:val="left" w:pos="931"/>
        </w:tabs>
        <w:spacing w:before="2" w:line="245" w:lineRule="exact"/>
        <w:ind w:left="930" w:hanging="361"/>
        <w:rPr>
          <w:rFonts w:ascii="Symbol" w:hAnsi="Symbol"/>
          <w:sz w:val="20"/>
        </w:rPr>
      </w:pPr>
      <w:r w:rsidRPr="00F079CC">
        <w:rPr>
          <w:sz w:val="20"/>
        </w:rPr>
        <w:t xml:space="preserve">The </w:t>
      </w:r>
      <w:proofErr w:type="spellStart"/>
      <w:r w:rsidRPr="00F079CC">
        <w:rPr>
          <w:sz w:val="20"/>
        </w:rPr>
        <w:t>organiser</w:t>
      </w:r>
      <w:proofErr w:type="spellEnd"/>
      <w:r w:rsidRPr="00F079CC">
        <w:rPr>
          <w:sz w:val="20"/>
        </w:rPr>
        <w:t xml:space="preserve"> agreement will have to be signed as </w:t>
      </w:r>
      <w:r w:rsidRPr="00F079CC">
        <w:rPr>
          <w:spacing w:val="-3"/>
          <w:sz w:val="20"/>
        </w:rPr>
        <w:t xml:space="preserve">soon </w:t>
      </w:r>
      <w:r w:rsidRPr="00F079CC">
        <w:rPr>
          <w:sz w:val="20"/>
        </w:rPr>
        <w:t>as</w:t>
      </w:r>
      <w:r w:rsidRPr="00F079CC">
        <w:rPr>
          <w:spacing w:val="8"/>
          <w:sz w:val="20"/>
        </w:rPr>
        <w:t xml:space="preserve"> </w:t>
      </w:r>
      <w:r w:rsidRPr="00F079CC">
        <w:rPr>
          <w:sz w:val="20"/>
        </w:rPr>
        <w:t>possible.</w:t>
      </w:r>
    </w:p>
    <w:p w:rsidR="000E5793" w:rsidRPr="00F079CC" w:rsidRDefault="00CB03BE">
      <w:pPr>
        <w:pStyle w:val="a4"/>
        <w:numPr>
          <w:ilvl w:val="0"/>
          <w:numId w:val="3"/>
        </w:numPr>
        <w:tabs>
          <w:tab w:val="left" w:pos="930"/>
          <w:tab w:val="left" w:pos="931"/>
        </w:tabs>
        <w:spacing w:before="2" w:line="237" w:lineRule="auto"/>
        <w:ind w:left="930" w:right="262"/>
        <w:rPr>
          <w:rFonts w:ascii="Symbol" w:hAnsi="Symbol"/>
          <w:sz w:val="20"/>
        </w:rPr>
      </w:pPr>
      <w:r w:rsidRPr="00F079CC">
        <w:rPr>
          <w:strike/>
          <w:sz w:val="20"/>
        </w:rPr>
        <w:t xml:space="preserve">The event will be </w:t>
      </w:r>
      <w:proofErr w:type="spellStart"/>
      <w:r w:rsidRPr="00F079CC">
        <w:rPr>
          <w:strike/>
          <w:sz w:val="20"/>
        </w:rPr>
        <w:t>organised</w:t>
      </w:r>
      <w:proofErr w:type="spellEnd"/>
      <w:r w:rsidRPr="00F079CC">
        <w:rPr>
          <w:strike/>
          <w:sz w:val="20"/>
        </w:rPr>
        <w:t xml:space="preserve"> in compliance with the FAI Rules and</w:t>
      </w:r>
      <w:r w:rsidRPr="00F079CC">
        <w:rPr>
          <w:strike/>
          <w:sz w:val="20"/>
        </w:rPr>
        <w:t xml:space="preserve"> Regulations in force at the time of the event. To the extent applicable, amendments to the FAI Rules and Regulations following the bid, which are enacted </w:t>
      </w:r>
      <w:r w:rsidRPr="00F079CC">
        <w:rPr>
          <w:strike/>
          <w:spacing w:val="-3"/>
          <w:sz w:val="20"/>
        </w:rPr>
        <w:t xml:space="preserve">and </w:t>
      </w:r>
      <w:r w:rsidRPr="00F079CC">
        <w:rPr>
          <w:strike/>
          <w:sz w:val="20"/>
        </w:rPr>
        <w:t>published before the occurrence of the event, shall also apply to the</w:t>
      </w:r>
      <w:r w:rsidRPr="00F079CC">
        <w:rPr>
          <w:strike/>
          <w:spacing w:val="-4"/>
          <w:sz w:val="20"/>
        </w:rPr>
        <w:t xml:space="preserve"> </w:t>
      </w:r>
      <w:r w:rsidRPr="00F079CC">
        <w:rPr>
          <w:strike/>
          <w:sz w:val="20"/>
        </w:rPr>
        <w:t>event.</w:t>
      </w:r>
    </w:p>
    <w:p w:rsidR="000E5793" w:rsidRPr="00F079CC" w:rsidRDefault="000E5793">
      <w:pPr>
        <w:pStyle w:val="a3"/>
        <w:ind w:left="0" w:firstLine="0"/>
      </w:pPr>
    </w:p>
    <w:p w:rsidR="000E5793" w:rsidRPr="00F079CC" w:rsidRDefault="000E5793">
      <w:pPr>
        <w:pStyle w:val="a3"/>
        <w:ind w:left="0" w:firstLine="0"/>
      </w:pPr>
    </w:p>
    <w:p w:rsidR="000E5793" w:rsidRPr="00F079CC" w:rsidRDefault="000E5793">
      <w:pPr>
        <w:pStyle w:val="a3"/>
        <w:spacing w:before="11"/>
        <w:ind w:left="0" w:firstLine="0"/>
        <w:rPr>
          <w:sz w:val="16"/>
        </w:rPr>
      </w:pPr>
      <w:r w:rsidRPr="00F079CC">
        <w:pict>
          <v:shape id="_x0000_s1095" type="#_x0000_t202" style="position:absolute;margin-left:85pt;margin-top:11.95pt;width:426.25pt;height:18.75pt;z-index:-251657216;mso-wrap-distance-left:0;mso-wrap-distance-right:0;mso-position-horizontal-relative:page" filled="f" strokeweight=".48pt">
            <v:textbox inset="0,0,0,0">
              <w:txbxContent>
                <w:p w:rsidR="000E5793" w:rsidRDefault="00CB03BE">
                  <w:pPr>
                    <w:spacing w:before="25"/>
                    <w:ind w:left="1861" w:right="1861"/>
                    <w:jc w:val="center"/>
                    <w:rPr>
                      <w:b/>
                      <w:sz w:val="28"/>
                    </w:rPr>
                  </w:pPr>
                  <w:proofErr w:type="spellStart"/>
                  <w:r>
                    <w:rPr>
                      <w:b/>
                      <w:sz w:val="28"/>
                    </w:rPr>
                    <w:t>Annexe</w:t>
                  </w:r>
                  <w:proofErr w:type="spellEnd"/>
                  <w:r>
                    <w:rPr>
                      <w:b/>
                      <w:sz w:val="28"/>
                    </w:rPr>
                    <w:t xml:space="preserve"> A – Bid Information</w:t>
                  </w:r>
                </w:p>
              </w:txbxContent>
            </v:textbox>
            <w10:wrap type="topAndBottom" anchorx="page"/>
          </v:shape>
        </w:pict>
      </w:r>
    </w:p>
    <w:p w:rsidR="000E5793" w:rsidRPr="00F079CC" w:rsidRDefault="000E5793">
      <w:pPr>
        <w:pStyle w:val="a3"/>
        <w:spacing w:before="3"/>
        <w:ind w:left="0" w:firstLine="0"/>
        <w:rPr>
          <w:sz w:val="28"/>
        </w:rPr>
      </w:pPr>
    </w:p>
    <w:p w:rsidR="000E5793" w:rsidRPr="00F079CC" w:rsidRDefault="00CB03BE">
      <w:pPr>
        <w:pStyle w:val="Heading2"/>
        <w:numPr>
          <w:ilvl w:val="0"/>
          <w:numId w:val="3"/>
        </w:numPr>
        <w:tabs>
          <w:tab w:val="left" w:pos="930"/>
          <w:tab w:val="left" w:pos="931"/>
        </w:tabs>
        <w:spacing w:before="102" w:line="245" w:lineRule="exact"/>
        <w:ind w:left="930" w:hanging="361"/>
        <w:rPr>
          <w:rFonts w:ascii="Symbol" w:hAnsi="Symbol"/>
        </w:rPr>
      </w:pPr>
      <w:r w:rsidRPr="00F079CC">
        <w:t>The following information must be provided in support of your</w:t>
      </w:r>
      <w:r w:rsidRPr="00F079CC">
        <w:rPr>
          <w:spacing w:val="-21"/>
        </w:rPr>
        <w:t xml:space="preserve"> </w:t>
      </w:r>
      <w:r w:rsidRPr="00F079CC">
        <w:t>bid.</w:t>
      </w:r>
    </w:p>
    <w:p w:rsidR="000E5793" w:rsidRPr="00F079CC" w:rsidRDefault="00CB03BE">
      <w:pPr>
        <w:pStyle w:val="a4"/>
        <w:numPr>
          <w:ilvl w:val="0"/>
          <w:numId w:val="3"/>
        </w:numPr>
        <w:tabs>
          <w:tab w:val="left" w:pos="930"/>
          <w:tab w:val="left" w:pos="931"/>
        </w:tabs>
        <w:spacing w:line="245" w:lineRule="exact"/>
        <w:ind w:left="930" w:hanging="361"/>
        <w:rPr>
          <w:rFonts w:ascii="Symbol" w:hAnsi="Symbol"/>
          <w:b/>
          <w:sz w:val="20"/>
        </w:rPr>
      </w:pPr>
      <w:r w:rsidRPr="00F079CC">
        <w:rPr>
          <w:b/>
          <w:sz w:val="20"/>
        </w:rPr>
        <w:t>A bid will be refused if some of the information is</w:t>
      </w:r>
      <w:r w:rsidRPr="00F079CC">
        <w:rPr>
          <w:b/>
          <w:spacing w:val="-5"/>
          <w:sz w:val="20"/>
        </w:rPr>
        <w:t xml:space="preserve"> </w:t>
      </w:r>
      <w:r w:rsidRPr="00F079CC">
        <w:rPr>
          <w:b/>
          <w:sz w:val="20"/>
        </w:rPr>
        <w:t>missing.</w:t>
      </w:r>
    </w:p>
    <w:p w:rsidR="000E5793" w:rsidRPr="00F079CC" w:rsidRDefault="00CB03BE">
      <w:pPr>
        <w:pStyle w:val="a4"/>
        <w:numPr>
          <w:ilvl w:val="0"/>
          <w:numId w:val="3"/>
        </w:numPr>
        <w:tabs>
          <w:tab w:val="left" w:pos="930"/>
          <w:tab w:val="left" w:pos="931"/>
        </w:tabs>
        <w:spacing w:line="242" w:lineRule="exact"/>
        <w:ind w:left="930" w:hanging="361"/>
        <w:rPr>
          <w:rFonts w:ascii="Symbol" w:hAnsi="Symbol"/>
          <w:b/>
          <w:sz w:val="20"/>
        </w:rPr>
      </w:pPr>
      <w:r w:rsidRPr="00F079CC">
        <w:rPr>
          <w:b/>
          <w:sz w:val="20"/>
        </w:rPr>
        <w:t>This template has to be followed: same items in the same</w:t>
      </w:r>
      <w:r w:rsidRPr="00F079CC">
        <w:rPr>
          <w:b/>
          <w:spacing w:val="-14"/>
          <w:sz w:val="20"/>
        </w:rPr>
        <w:t xml:space="preserve"> </w:t>
      </w:r>
      <w:r w:rsidRPr="00F079CC">
        <w:rPr>
          <w:b/>
          <w:sz w:val="20"/>
        </w:rPr>
        <w:t>order.</w:t>
      </w:r>
    </w:p>
    <w:p w:rsidR="000E5793" w:rsidRPr="00F079CC" w:rsidRDefault="00CB03BE">
      <w:pPr>
        <w:pStyle w:val="a4"/>
        <w:numPr>
          <w:ilvl w:val="0"/>
          <w:numId w:val="3"/>
        </w:numPr>
        <w:tabs>
          <w:tab w:val="left" w:pos="930"/>
          <w:tab w:val="left" w:pos="931"/>
        </w:tabs>
        <w:ind w:left="930" w:right="213"/>
        <w:rPr>
          <w:rFonts w:ascii="Symbol" w:hAnsi="Symbol"/>
          <w:b/>
          <w:sz w:val="20"/>
        </w:rPr>
      </w:pPr>
      <w:r w:rsidRPr="00F079CC">
        <w:rPr>
          <w:b/>
          <w:sz w:val="20"/>
        </w:rPr>
        <w:t>Additional information of the bidde</w:t>
      </w:r>
      <w:r w:rsidRPr="00F079CC">
        <w:rPr>
          <w:b/>
          <w:sz w:val="20"/>
        </w:rPr>
        <w:t>r’s choice may also be included at the end of the bid (see point</w:t>
      </w:r>
      <w:r w:rsidRPr="00F079CC">
        <w:rPr>
          <w:b/>
          <w:spacing w:val="-5"/>
          <w:sz w:val="20"/>
        </w:rPr>
        <w:t xml:space="preserve"> </w:t>
      </w:r>
      <w:r w:rsidRPr="00F079CC">
        <w:rPr>
          <w:b/>
          <w:spacing w:val="-2"/>
          <w:sz w:val="20"/>
        </w:rPr>
        <w:t>35)</w:t>
      </w:r>
    </w:p>
    <w:p w:rsidR="000E5793" w:rsidRPr="00F079CC" w:rsidRDefault="000E5793">
      <w:pPr>
        <w:pStyle w:val="a3"/>
        <w:spacing w:before="9"/>
        <w:ind w:left="0" w:firstLine="0"/>
        <w:rPr>
          <w:b/>
          <w:sz w:val="19"/>
        </w:rPr>
      </w:pPr>
    </w:p>
    <w:p w:rsidR="000E5793" w:rsidRPr="00F079CC" w:rsidRDefault="00CB03BE">
      <w:pPr>
        <w:pStyle w:val="a4"/>
        <w:numPr>
          <w:ilvl w:val="0"/>
          <w:numId w:val="3"/>
        </w:numPr>
        <w:tabs>
          <w:tab w:val="left" w:pos="930"/>
          <w:tab w:val="left" w:pos="931"/>
        </w:tabs>
        <w:spacing w:before="1"/>
        <w:ind w:left="930" w:right="265"/>
        <w:rPr>
          <w:rFonts w:ascii="Symbol" w:hAnsi="Symbol"/>
          <w:b/>
          <w:sz w:val="20"/>
        </w:rPr>
      </w:pPr>
      <w:r w:rsidRPr="00F079CC">
        <w:rPr>
          <w:b/>
          <w:sz w:val="20"/>
        </w:rPr>
        <w:t xml:space="preserve">This document will form part of the FAI </w:t>
      </w:r>
      <w:proofErr w:type="spellStart"/>
      <w:r w:rsidRPr="00F079CC">
        <w:rPr>
          <w:b/>
          <w:sz w:val="20"/>
        </w:rPr>
        <w:t>Organiser</w:t>
      </w:r>
      <w:proofErr w:type="spellEnd"/>
      <w:r w:rsidRPr="00F079CC">
        <w:rPr>
          <w:b/>
          <w:sz w:val="20"/>
        </w:rPr>
        <w:t xml:space="preserve"> Agreement. It is binding. Key information (like the entry fee) cannot be changed later without CIVL Bureau and Plenary</w:t>
      </w:r>
      <w:r w:rsidRPr="00F079CC">
        <w:rPr>
          <w:b/>
          <w:spacing w:val="-3"/>
          <w:sz w:val="20"/>
        </w:rPr>
        <w:t xml:space="preserve"> </w:t>
      </w:r>
      <w:r w:rsidRPr="00F079CC">
        <w:rPr>
          <w:b/>
          <w:sz w:val="20"/>
        </w:rPr>
        <w:t>consent.</w:t>
      </w:r>
    </w:p>
    <w:p w:rsidR="000E5793" w:rsidRPr="00F079CC" w:rsidRDefault="00CB03BE">
      <w:pPr>
        <w:pStyle w:val="a4"/>
        <w:numPr>
          <w:ilvl w:val="0"/>
          <w:numId w:val="3"/>
        </w:numPr>
        <w:tabs>
          <w:tab w:val="left" w:pos="930"/>
          <w:tab w:val="left" w:pos="931"/>
        </w:tabs>
        <w:spacing w:line="241" w:lineRule="exact"/>
        <w:ind w:left="930" w:hanging="361"/>
        <w:rPr>
          <w:rFonts w:ascii="Symbol" w:hAnsi="Symbol"/>
          <w:b/>
          <w:sz w:val="20"/>
        </w:rPr>
      </w:pPr>
      <w:r w:rsidRPr="00F079CC">
        <w:rPr>
          <w:b/>
          <w:sz w:val="20"/>
        </w:rPr>
        <w:t xml:space="preserve">Documentation required in support of the bid is noted in </w:t>
      </w:r>
      <w:proofErr w:type="spellStart"/>
      <w:r w:rsidRPr="00F079CC">
        <w:rPr>
          <w:b/>
          <w:sz w:val="20"/>
        </w:rPr>
        <w:t>Annexe</w:t>
      </w:r>
      <w:proofErr w:type="spellEnd"/>
      <w:r w:rsidRPr="00F079CC">
        <w:rPr>
          <w:b/>
          <w:spacing w:val="-7"/>
          <w:sz w:val="20"/>
        </w:rPr>
        <w:t xml:space="preserve"> </w:t>
      </w:r>
      <w:r w:rsidRPr="00F079CC">
        <w:rPr>
          <w:b/>
          <w:sz w:val="20"/>
        </w:rPr>
        <w:t>B.</w:t>
      </w:r>
    </w:p>
    <w:p w:rsidR="000E5793" w:rsidRPr="00F079CC" w:rsidRDefault="00CB03BE">
      <w:pPr>
        <w:pStyle w:val="a4"/>
        <w:numPr>
          <w:ilvl w:val="0"/>
          <w:numId w:val="3"/>
        </w:numPr>
        <w:tabs>
          <w:tab w:val="left" w:pos="930"/>
          <w:tab w:val="left" w:pos="931"/>
        </w:tabs>
        <w:ind w:left="930" w:hanging="361"/>
        <w:rPr>
          <w:rFonts w:ascii="Symbol" w:hAnsi="Symbol"/>
          <w:b/>
          <w:sz w:val="20"/>
        </w:rPr>
      </w:pPr>
      <w:r w:rsidRPr="00F079CC">
        <w:rPr>
          <w:b/>
          <w:sz w:val="20"/>
        </w:rPr>
        <w:t xml:space="preserve">Outline of the budget must follow the template as </w:t>
      </w:r>
      <w:r w:rsidRPr="00F079CC">
        <w:rPr>
          <w:b/>
          <w:spacing w:val="-2"/>
          <w:sz w:val="20"/>
        </w:rPr>
        <w:t xml:space="preserve">per </w:t>
      </w:r>
      <w:proofErr w:type="spellStart"/>
      <w:r w:rsidRPr="00F079CC">
        <w:rPr>
          <w:b/>
          <w:sz w:val="20"/>
        </w:rPr>
        <w:t>Annexe</w:t>
      </w:r>
      <w:proofErr w:type="spellEnd"/>
      <w:r w:rsidRPr="00F079CC">
        <w:rPr>
          <w:b/>
          <w:spacing w:val="-17"/>
          <w:sz w:val="20"/>
        </w:rPr>
        <w:t xml:space="preserve"> </w:t>
      </w:r>
      <w:r w:rsidRPr="00F079CC">
        <w:rPr>
          <w:b/>
          <w:sz w:val="20"/>
        </w:rPr>
        <w:t>C.</w:t>
      </w:r>
    </w:p>
    <w:p w:rsidR="000E5793" w:rsidRPr="00F079CC" w:rsidRDefault="000E5793">
      <w:pPr>
        <w:pStyle w:val="a3"/>
        <w:ind w:left="0" w:firstLine="0"/>
        <w:rPr>
          <w:b/>
          <w:sz w:val="24"/>
        </w:rPr>
      </w:pPr>
    </w:p>
    <w:p w:rsidR="000E5793" w:rsidRPr="00F079CC" w:rsidRDefault="000E5793">
      <w:pPr>
        <w:pStyle w:val="a3"/>
        <w:spacing w:before="10"/>
        <w:ind w:left="0" w:firstLine="0"/>
        <w:rPr>
          <w:b/>
          <w:sz w:val="23"/>
        </w:rPr>
      </w:pPr>
    </w:p>
    <w:p w:rsidR="000E5793" w:rsidRPr="00F079CC" w:rsidRDefault="00CB03BE">
      <w:pPr>
        <w:pStyle w:val="a4"/>
        <w:numPr>
          <w:ilvl w:val="0"/>
          <w:numId w:val="2"/>
        </w:numPr>
        <w:tabs>
          <w:tab w:val="left" w:pos="571"/>
        </w:tabs>
        <w:spacing w:after="19"/>
        <w:ind w:hanging="361"/>
        <w:rPr>
          <w:sz w:val="20"/>
        </w:rPr>
      </w:pPr>
      <w:r w:rsidRPr="00F079CC">
        <w:rPr>
          <w:sz w:val="20"/>
        </w:rPr>
        <w:t>Name of</w:t>
      </w:r>
      <w:r w:rsidRPr="00F079CC">
        <w:rPr>
          <w:spacing w:val="2"/>
          <w:sz w:val="20"/>
        </w:rPr>
        <w:t xml:space="preserve"> </w:t>
      </w:r>
      <w:r w:rsidRPr="00F079CC">
        <w:rPr>
          <w:sz w:val="20"/>
        </w:rPr>
        <w:t>Championship</w:t>
      </w:r>
    </w:p>
    <w:p w:rsidR="000E5793" w:rsidRPr="00F079CC" w:rsidRDefault="000E5793">
      <w:pPr>
        <w:pStyle w:val="a3"/>
        <w:spacing w:line="20" w:lineRule="exact"/>
        <w:ind w:left="176" w:firstLine="0"/>
        <w:rPr>
          <w:sz w:val="2"/>
        </w:rPr>
      </w:pPr>
      <w:r w:rsidRPr="00F079CC">
        <w:rPr>
          <w:sz w:val="2"/>
        </w:rPr>
      </w:r>
      <w:r w:rsidRPr="00F079CC">
        <w:rPr>
          <w:sz w:val="2"/>
        </w:rPr>
        <w:pict>
          <v:group id="_x0000_s1093" style="width:418.1pt;height:.5pt;mso-position-horizontal-relative:char;mso-position-vertical-relative:line" coordsize="8362,10">
            <v:line id="_x0000_s1094" style="position:absolute" from="0,5" to="8362,5" strokeweight=".48pt"/>
            <w10:wrap type="none"/>
            <w10:anchorlock/>
          </v:group>
        </w:pict>
      </w:r>
    </w:p>
    <w:p w:rsidR="000E5793" w:rsidRPr="00F079CC" w:rsidRDefault="00CB03BE">
      <w:pPr>
        <w:pStyle w:val="a3"/>
        <w:ind w:left="210" w:firstLine="0"/>
      </w:pPr>
      <w:r w:rsidRPr="00F079CC">
        <w:t>…</w:t>
      </w:r>
    </w:p>
    <w:p w:rsidR="000E5793" w:rsidRPr="00F079CC" w:rsidRDefault="00CB03BE">
      <w:pPr>
        <w:pStyle w:val="a3"/>
        <w:ind w:left="210" w:right="418" w:firstLine="0"/>
      </w:pPr>
      <w:r w:rsidRPr="00F079CC">
        <w:t xml:space="preserve">See FAI document: Naming FAI Competitions available at: </w:t>
      </w:r>
      <w:hyperlink r:id="rId6">
        <w:r w:rsidRPr="00F079CC">
          <w:rPr>
            <w:u w:val="single" w:color="0000FF"/>
          </w:rPr>
          <w:t>http://www.fai.org/fai-documents</w:t>
        </w:r>
      </w:hyperlink>
      <w:r w:rsidRPr="00F079CC">
        <w:t xml:space="preserve"> </w:t>
      </w:r>
      <w:r w:rsidRPr="00F079CC">
        <w:t xml:space="preserve">under </w:t>
      </w:r>
      <w:proofErr w:type="spellStart"/>
      <w:r w:rsidRPr="00F079CC">
        <w:t>Organising</w:t>
      </w:r>
      <w:proofErr w:type="spellEnd"/>
      <w:r w:rsidRPr="00F079CC">
        <w:t xml:space="preserve"> an Event.</w:t>
      </w:r>
    </w:p>
    <w:p w:rsidR="000E5793" w:rsidRPr="00F079CC" w:rsidRDefault="000E5793">
      <w:pPr>
        <w:pStyle w:val="a3"/>
        <w:spacing w:before="1"/>
        <w:ind w:left="0" w:firstLine="0"/>
      </w:pPr>
    </w:p>
    <w:p w:rsidR="000E5793" w:rsidRPr="00F079CC" w:rsidRDefault="00CB03BE">
      <w:pPr>
        <w:pStyle w:val="a4"/>
        <w:numPr>
          <w:ilvl w:val="0"/>
          <w:numId w:val="2"/>
        </w:numPr>
        <w:tabs>
          <w:tab w:val="left" w:pos="571"/>
        </w:tabs>
        <w:spacing w:after="19"/>
        <w:ind w:hanging="361"/>
        <w:rPr>
          <w:sz w:val="20"/>
        </w:rPr>
      </w:pPr>
      <w:r w:rsidRPr="00F079CC">
        <w:rPr>
          <w:sz w:val="20"/>
        </w:rPr>
        <w:t>Location(s) of</w:t>
      </w:r>
      <w:r w:rsidRPr="00F079CC">
        <w:rPr>
          <w:spacing w:val="4"/>
          <w:sz w:val="20"/>
        </w:rPr>
        <w:t xml:space="preserve"> </w:t>
      </w:r>
      <w:r w:rsidRPr="00F079CC">
        <w:rPr>
          <w:sz w:val="20"/>
        </w:rPr>
        <w:t>Championship</w:t>
      </w:r>
    </w:p>
    <w:p w:rsidR="000E5793" w:rsidRPr="00F079CC" w:rsidRDefault="000E5793">
      <w:pPr>
        <w:pStyle w:val="a3"/>
        <w:spacing w:line="20" w:lineRule="exact"/>
        <w:ind w:left="176" w:firstLine="0"/>
        <w:rPr>
          <w:sz w:val="2"/>
        </w:rPr>
      </w:pPr>
      <w:r w:rsidRPr="00F079CC">
        <w:rPr>
          <w:sz w:val="2"/>
        </w:rPr>
      </w:r>
      <w:r w:rsidRPr="00F079CC">
        <w:rPr>
          <w:sz w:val="2"/>
        </w:rPr>
        <w:pict>
          <v:group id="_x0000_s1091" style="width:418.1pt;height:.5pt;mso-position-horizontal-relative:char;mso-position-vertical-relative:line" coordsize="8362,10">
            <v:line id="_x0000_s1092" style="position:absolute" from="0,5" to="8362,5" strokeweight=".48pt"/>
            <w10:wrap type="none"/>
            <w10:anchorlock/>
          </v:group>
        </w:pict>
      </w:r>
    </w:p>
    <w:p w:rsidR="000E5793" w:rsidRPr="00F079CC" w:rsidRDefault="00CB03BE">
      <w:pPr>
        <w:pStyle w:val="a3"/>
        <w:ind w:left="210" w:firstLine="0"/>
      </w:pPr>
      <w:r w:rsidRPr="00F079CC">
        <w:t>…</w:t>
      </w:r>
    </w:p>
    <w:p w:rsidR="000E5793" w:rsidRPr="00F079CC" w:rsidRDefault="000E5793">
      <w:pPr>
        <w:pStyle w:val="a3"/>
        <w:ind w:left="0" w:firstLine="0"/>
      </w:pPr>
    </w:p>
    <w:p w:rsidR="000E5793" w:rsidRPr="00F079CC" w:rsidRDefault="00CB03BE">
      <w:pPr>
        <w:pStyle w:val="a4"/>
        <w:numPr>
          <w:ilvl w:val="0"/>
          <w:numId w:val="2"/>
        </w:numPr>
        <w:tabs>
          <w:tab w:val="left" w:pos="571"/>
        </w:tabs>
        <w:spacing w:before="1" w:after="19"/>
        <w:ind w:hanging="361"/>
        <w:rPr>
          <w:sz w:val="20"/>
        </w:rPr>
      </w:pPr>
      <w:r w:rsidRPr="00F079CC">
        <w:rPr>
          <w:sz w:val="20"/>
        </w:rPr>
        <w:t>Proposed Dates of</w:t>
      </w:r>
      <w:r w:rsidRPr="00F079CC">
        <w:rPr>
          <w:spacing w:val="4"/>
          <w:sz w:val="20"/>
        </w:rPr>
        <w:t xml:space="preserve"> </w:t>
      </w:r>
      <w:r w:rsidRPr="00F079CC">
        <w:rPr>
          <w:sz w:val="20"/>
        </w:rPr>
        <w:t>Championship</w:t>
      </w:r>
    </w:p>
    <w:p w:rsidR="000E5793" w:rsidRPr="00F079CC" w:rsidRDefault="000E5793">
      <w:pPr>
        <w:pStyle w:val="a3"/>
        <w:spacing w:line="20" w:lineRule="exact"/>
        <w:ind w:left="176" w:firstLine="0"/>
        <w:rPr>
          <w:sz w:val="2"/>
        </w:rPr>
      </w:pPr>
      <w:r w:rsidRPr="00F079CC">
        <w:rPr>
          <w:sz w:val="2"/>
        </w:rPr>
      </w:r>
      <w:r w:rsidRPr="00F079CC">
        <w:rPr>
          <w:sz w:val="2"/>
        </w:rPr>
        <w:pict>
          <v:group id="_x0000_s1089" style="width:418.1pt;height:.5pt;mso-position-horizontal-relative:char;mso-position-vertical-relative:line" coordsize="8362,10">
            <v:line id="_x0000_s1090" style="position:absolute" from="0,5" to="8362,5" strokeweight=".48pt"/>
            <w10:wrap type="none"/>
            <w10:anchorlock/>
          </v:group>
        </w:pict>
      </w:r>
    </w:p>
    <w:p w:rsidR="000E5793" w:rsidRPr="00F079CC" w:rsidRDefault="00CB03BE">
      <w:pPr>
        <w:pStyle w:val="a3"/>
        <w:ind w:left="210" w:firstLine="0"/>
      </w:pPr>
      <w:r w:rsidRPr="00F079CC">
        <w:t>…</w:t>
      </w:r>
    </w:p>
    <w:p w:rsidR="000E5793" w:rsidRPr="00F079CC" w:rsidRDefault="000E5793">
      <w:pPr>
        <w:pStyle w:val="a3"/>
        <w:ind w:left="0" w:firstLine="0"/>
      </w:pPr>
    </w:p>
    <w:p w:rsidR="000E5793" w:rsidRPr="00F079CC" w:rsidRDefault="00CB03BE">
      <w:pPr>
        <w:pStyle w:val="a4"/>
        <w:numPr>
          <w:ilvl w:val="0"/>
          <w:numId w:val="2"/>
        </w:numPr>
        <w:tabs>
          <w:tab w:val="left" w:pos="571"/>
        </w:tabs>
        <w:spacing w:before="1" w:after="19"/>
        <w:ind w:hanging="361"/>
        <w:rPr>
          <w:sz w:val="20"/>
        </w:rPr>
      </w:pPr>
      <w:r w:rsidRPr="00F079CC">
        <w:rPr>
          <w:sz w:val="20"/>
        </w:rPr>
        <w:t>Proposed Dates of the test</w:t>
      </w:r>
      <w:r w:rsidRPr="00F079CC">
        <w:rPr>
          <w:spacing w:val="2"/>
          <w:sz w:val="20"/>
        </w:rPr>
        <w:t xml:space="preserve"> </w:t>
      </w:r>
      <w:r w:rsidRPr="00F079CC">
        <w:rPr>
          <w:sz w:val="20"/>
        </w:rPr>
        <w:t>Event</w:t>
      </w:r>
    </w:p>
    <w:p w:rsidR="000E5793" w:rsidRPr="00F079CC" w:rsidRDefault="000E5793">
      <w:pPr>
        <w:pStyle w:val="a3"/>
        <w:spacing w:line="20" w:lineRule="exact"/>
        <w:ind w:left="176" w:firstLine="0"/>
        <w:rPr>
          <w:sz w:val="2"/>
        </w:rPr>
      </w:pPr>
      <w:r w:rsidRPr="00F079CC">
        <w:rPr>
          <w:sz w:val="2"/>
        </w:rPr>
      </w:r>
      <w:r w:rsidRPr="00F079CC">
        <w:rPr>
          <w:sz w:val="2"/>
        </w:rPr>
        <w:pict>
          <v:group id="_x0000_s1087" style="width:418.1pt;height:.5pt;mso-position-horizontal-relative:char;mso-position-vertical-relative:line" coordsize="8362,10">
            <v:line id="_x0000_s1088" style="position:absolute" from="0,5" to="8362,5" strokeweight=".48pt"/>
            <w10:wrap type="none"/>
            <w10:anchorlock/>
          </v:group>
        </w:pict>
      </w:r>
    </w:p>
    <w:p w:rsidR="000E5793" w:rsidRPr="00F079CC" w:rsidRDefault="00CB03BE">
      <w:pPr>
        <w:pStyle w:val="a3"/>
        <w:ind w:left="210" w:firstLine="0"/>
      </w:pPr>
      <w:r w:rsidRPr="00F079CC">
        <w:t>…</w:t>
      </w:r>
    </w:p>
    <w:p w:rsidR="000E5793" w:rsidRPr="00F079CC" w:rsidRDefault="000E5793">
      <w:pPr>
        <w:pStyle w:val="a3"/>
        <w:ind w:left="0" w:firstLine="0"/>
      </w:pPr>
    </w:p>
    <w:p w:rsidR="000E5793" w:rsidRPr="00F079CC" w:rsidRDefault="00CB03BE">
      <w:pPr>
        <w:pStyle w:val="a4"/>
        <w:numPr>
          <w:ilvl w:val="0"/>
          <w:numId w:val="2"/>
        </w:numPr>
        <w:tabs>
          <w:tab w:val="left" w:pos="571"/>
        </w:tabs>
        <w:spacing w:before="1" w:after="19"/>
        <w:ind w:hanging="361"/>
        <w:rPr>
          <w:sz w:val="20"/>
        </w:rPr>
      </w:pPr>
      <w:r w:rsidRPr="00F079CC">
        <w:rPr>
          <w:sz w:val="20"/>
        </w:rPr>
        <w:t xml:space="preserve">Competition allowing the </w:t>
      </w:r>
      <w:proofErr w:type="spellStart"/>
      <w:r w:rsidRPr="00F079CC">
        <w:rPr>
          <w:sz w:val="20"/>
        </w:rPr>
        <w:t>organiser</w:t>
      </w:r>
      <w:proofErr w:type="spellEnd"/>
      <w:r w:rsidRPr="00F079CC">
        <w:rPr>
          <w:sz w:val="20"/>
        </w:rPr>
        <w:t xml:space="preserve"> to</w:t>
      </w:r>
      <w:r w:rsidRPr="00F079CC">
        <w:rPr>
          <w:spacing w:val="1"/>
          <w:sz w:val="20"/>
        </w:rPr>
        <w:t xml:space="preserve"> </w:t>
      </w:r>
      <w:r w:rsidRPr="00F079CC">
        <w:rPr>
          <w:spacing w:val="-2"/>
          <w:sz w:val="20"/>
        </w:rPr>
        <w:t>bid</w:t>
      </w:r>
    </w:p>
    <w:p w:rsidR="000E5793" w:rsidRPr="00F079CC" w:rsidRDefault="000E5793">
      <w:pPr>
        <w:pStyle w:val="a3"/>
        <w:spacing w:line="20" w:lineRule="exact"/>
        <w:ind w:left="176" w:firstLine="0"/>
        <w:rPr>
          <w:sz w:val="2"/>
        </w:rPr>
      </w:pPr>
      <w:r w:rsidRPr="00F079CC">
        <w:rPr>
          <w:sz w:val="2"/>
        </w:rPr>
      </w:r>
      <w:r w:rsidRPr="00F079CC">
        <w:rPr>
          <w:sz w:val="2"/>
        </w:rPr>
        <w:pict>
          <v:group id="_x0000_s1085" style="width:418.1pt;height:.5pt;mso-position-horizontal-relative:char;mso-position-vertical-relative:line" coordsize="8362,10">
            <v:line id="_x0000_s1086" style="position:absolute" from="0,5" to="8362,5" strokeweight=".48pt"/>
            <w10:wrap type="none"/>
            <w10:anchorlock/>
          </v:group>
        </w:pict>
      </w:r>
    </w:p>
    <w:p w:rsidR="000E5793" w:rsidRPr="00F079CC" w:rsidRDefault="00CB03BE">
      <w:pPr>
        <w:pStyle w:val="a3"/>
        <w:ind w:left="210" w:firstLine="0"/>
      </w:pPr>
      <w:r w:rsidRPr="00F079CC">
        <w:t>...</w:t>
      </w:r>
    </w:p>
    <w:p w:rsidR="000E5793" w:rsidRPr="00F079CC" w:rsidRDefault="000E5793">
      <w:pPr>
        <w:sectPr w:rsidR="000E5793" w:rsidRPr="00F079CC">
          <w:pgSz w:w="11910" w:h="16840"/>
          <w:pgMar w:top="1360" w:right="1580" w:bottom="280" w:left="1600" w:header="720" w:footer="720" w:gutter="0"/>
          <w:cols w:space="720"/>
        </w:sectPr>
      </w:pPr>
    </w:p>
    <w:p w:rsidR="000E5793" w:rsidRPr="00F079CC" w:rsidRDefault="00CB03BE">
      <w:pPr>
        <w:pStyle w:val="a3"/>
        <w:spacing w:before="73"/>
        <w:ind w:left="210" w:firstLine="0"/>
      </w:pPr>
      <w:r w:rsidRPr="00F079CC">
        <w:lastRenderedPageBreak/>
        <w:t>State here which competition allows you to bid.</w:t>
      </w:r>
    </w:p>
    <w:p w:rsidR="000E5793" w:rsidRPr="00F079CC" w:rsidRDefault="00CB03BE">
      <w:pPr>
        <w:pStyle w:val="a3"/>
        <w:spacing w:before="1"/>
        <w:ind w:left="210" w:right="195" w:firstLine="0"/>
      </w:pPr>
      <w:r w:rsidRPr="00F079CC">
        <w:t>To be eligible, the NAC making the bid shall</w:t>
      </w:r>
      <w:r w:rsidRPr="00F079CC">
        <w:t>, as a minimum, have held a national championship or FAI Category 2 competition with a minimum entry of 50 pilots for Cross- Country events or 30 pilots for Accuracy and Aerobatics events, on the proposed site(s) within the four years before the bid is rec</w:t>
      </w:r>
      <w:r w:rsidRPr="00F079CC">
        <w:t>eived.</w:t>
      </w:r>
    </w:p>
    <w:p w:rsidR="000E5793" w:rsidRPr="00F079CC" w:rsidRDefault="000E5793">
      <w:pPr>
        <w:pStyle w:val="a3"/>
        <w:spacing w:before="8"/>
        <w:ind w:left="0" w:firstLine="0"/>
        <w:rPr>
          <w:sz w:val="19"/>
        </w:rPr>
      </w:pPr>
    </w:p>
    <w:p w:rsidR="000E5793" w:rsidRPr="00F079CC" w:rsidRDefault="000E5793">
      <w:pPr>
        <w:pStyle w:val="a4"/>
        <w:numPr>
          <w:ilvl w:val="0"/>
          <w:numId w:val="2"/>
        </w:numPr>
        <w:tabs>
          <w:tab w:val="left" w:pos="571"/>
        </w:tabs>
        <w:ind w:hanging="361"/>
        <w:rPr>
          <w:sz w:val="20"/>
        </w:rPr>
      </w:pPr>
      <w:r w:rsidRPr="00F079CC">
        <w:pict>
          <v:shape id="_x0000_s1084" style="position:absolute;left:0;text-align:left;margin-left:89.1pt;margin-top:13pt;width:418.1pt;height:.1pt;z-index:-251651072;mso-wrap-distance-left:0;mso-wrap-distance-right:0;mso-position-horizontal-relative:page" coordorigin="1782,260" coordsize="8362,0" path="m1782,260r8361,e" filled="f" strokeweight=".48pt">
            <v:path arrowok="t"/>
            <w10:wrap type="topAndBottom" anchorx="page"/>
          </v:shape>
        </w:pict>
      </w:r>
      <w:r w:rsidR="00CB03BE" w:rsidRPr="00F079CC">
        <w:rPr>
          <w:sz w:val="20"/>
        </w:rPr>
        <w:t xml:space="preserve">Local </w:t>
      </w:r>
      <w:proofErr w:type="spellStart"/>
      <w:r w:rsidR="00CB03BE" w:rsidRPr="00F079CC">
        <w:rPr>
          <w:sz w:val="20"/>
        </w:rPr>
        <w:t>Organiser</w:t>
      </w:r>
      <w:proofErr w:type="spellEnd"/>
      <w:r w:rsidR="00CB03BE" w:rsidRPr="00F079CC">
        <w:rPr>
          <w:spacing w:val="1"/>
          <w:sz w:val="20"/>
        </w:rPr>
        <w:t xml:space="preserve"> </w:t>
      </w:r>
      <w:r w:rsidR="00CB03BE" w:rsidRPr="00F079CC">
        <w:rPr>
          <w:sz w:val="20"/>
        </w:rPr>
        <w:t>(LOC)</w:t>
      </w:r>
    </w:p>
    <w:p w:rsidR="000E5793" w:rsidRPr="00F079CC" w:rsidRDefault="00CB03BE">
      <w:pPr>
        <w:pStyle w:val="a3"/>
        <w:spacing w:line="198" w:lineRule="exact"/>
        <w:ind w:left="210" w:firstLine="0"/>
      </w:pPr>
      <w:r w:rsidRPr="00F079CC">
        <w:t>...</w:t>
      </w:r>
    </w:p>
    <w:p w:rsidR="000E5793" w:rsidRPr="00F079CC" w:rsidRDefault="00CB03BE">
      <w:pPr>
        <w:pStyle w:val="a3"/>
        <w:ind w:left="210" w:right="707" w:firstLine="0"/>
      </w:pPr>
      <w:r w:rsidRPr="00F079CC">
        <w:t xml:space="preserve">Party designated in the </w:t>
      </w:r>
      <w:proofErr w:type="spellStart"/>
      <w:r w:rsidRPr="00F079CC">
        <w:t>Organiser</w:t>
      </w:r>
      <w:proofErr w:type="spellEnd"/>
      <w:r w:rsidRPr="00F079CC">
        <w:t xml:space="preserve"> Agreement who will have contractual responsibility for </w:t>
      </w:r>
      <w:proofErr w:type="spellStart"/>
      <w:r w:rsidRPr="00F079CC">
        <w:t>organising</w:t>
      </w:r>
      <w:proofErr w:type="spellEnd"/>
      <w:r w:rsidRPr="00F079CC">
        <w:t xml:space="preserve"> the event, and will sign the </w:t>
      </w:r>
      <w:proofErr w:type="spellStart"/>
      <w:r w:rsidRPr="00F079CC">
        <w:t>Organiser</w:t>
      </w:r>
      <w:proofErr w:type="spellEnd"/>
      <w:r w:rsidRPr="00F079CC">
        <w:t xml:space="preserve"> Agreement.</w:t>
      </w:r>
    </w:p>
    <w:p w:rsidR="000E5793" w:rsidRPr="00F079CC" w:rsidRDefault="00CB03BE">
      <w:pPr>
        <w:pStyle w:val="a3"/>
        <w:ind w:left="210" w:right="506" w:firstLine="0"/>
      </w:pPr>
      <w:r w:rsidRPr="00F079CC">
        <w:t>The party has written approval and endorsement of the holder of the Sporting Powers (see point 6).</w:t>
      </w:r>
    </w:p>
    <w:p w:rsidR="000E5793" w:rsidRPr="00F079CC" w:rsidRDefault="000E5793">
      <w:pPr>
        <w:pStyle w:val="a3"/>
        <w:spacing w:before="11"/>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Sporting</w:t>
      </w:r>
      <w:r w:rsidRPr="00F079CC">
        <w:rPr>
          <w:spacing w:val="-1"/>
          <w:sz w:val="20"/>
        </w:rPr>
        <w:t xml:space="preserve"> </w:t>
      </w:r>
      <w:r w:rsidRPr="00F079CC">
        <w:rPr>
          <w:sz w:val="20"/>
        </w:rPr>
        <w:t>Power</w:t>
      </w:r>
    </w:p>
    <w:p w:rsidR="000E5793" w:rsidRPr="00F079CC" w:rsidRDefault="000E5793">
      <w:pPr>
        <w:pStyle w:val="a3"/>
        <w:spacing w:line="20" w:lineRule="exact"/>
        <w:ind w:left="176" w:firstLine="0"/>
        <w:rPr>
          <w:sz w:val="2"/>
        </w:rPr>
      </w:pPr>
      <w:r w:rsidRPr="00F079CC">
        <w:rPr>
          <w:sz w:val="2"/>
        </w:rPr>
      </w:r>
      <w:r w:rsidRPr="00F079CC">
        <w:rPr>
          <w:sz w:val="2"/>
        </w:rPr>
        <w:pict>
          <v:group id="_x0000_s1082" style="width:418.1pt;height:.5pt;mso-position-horizontal-relative:char;mso-position-vertical-relative:line" coordsize="8362,10">
            <v:line id="_x0000_s1083" style="position:absolute" from="0,5" to="8362,5" strokeweight=".48pt"/>
            <w10:wrap type="none"/>
            <w10:anchorlock/>
          </v:group>
        </w:pict>
      </w:r>
    </w:p>
    <w:p w:rsidR="000E5793" w:rsidRPr="00F079CC" w:rsidRDefault="00CB03BE">
      <w:pPr>
        <w:pStyle w:val="a3"/>
        <w:ind w:left="210" w:firstLine="0"/>
      </w:pPr>
      <w:r w:rsidRPr="00F079CC">
        <w:t>...</w:t>
      </w:r>
    </w:p>
    <w:p w:rsidR="000E5793" w:rsidRPr="00F079CC" w:rsidRDefault="00CB03BE">
      <w:pPr>
        <w:pStyle w:val="a3"/>
        <w:ind w:left="210" w:firstLine="0"/>
      </w:pPr>
      <w:r w:rsidRPr="00F079CC">
        <w:t>Party having the sporting power in your country.</w:t>
      </w:r>
    </w:p>
    <w:p w:rsidR="000E5793" w:rsidRPr="00F079CC" w:rsidRDefault="00CB03BE">
      <w:pPr>
        <w:pStyle w:val="a4"/>
        <w:numPr>
          <w:ilvl w:val="1"/>
          <w:numId w:val="2"/>
        </w:numPr>
        <w:tabs>
          <w:tab w:val="left" w:pos="930"/>
          <w:tab w:val="left" w:pos="931"/>
        </w:tabs>
        <w:spacing w:before="1" w:line="245" w:lineRule="exact"/>
        <w:ind w:hanging="361"/>
        <w:rPr>
          <w:sz w:val="20"/>
        </w:rPr>
      </w:pPr>
      <w:r w:rsidRPr="00F079CC">
        <w:rPr>
          <w:sz w:val="20"/>
        </w:rPr>
        <w:t xml:space="preserve">It can be the National </w:t>
      </w:r>
      <w:proofErr w:type="spellStart"/>
      <w:r w:rsidRPr="00F079CC">
        <w:rPr>
          <w:sz w:val="20"/>
        </w:rPr>
        <w:t>Airsport</w:t>
      </w:r>
      <w:proofErr w:type="spellEnd"/>
      <w:r w:rsidRPr="00F079CC">
        <w:rPr>
          <w:sz w:val="20"/>
        </w:rPr>
        <w:t xml:space="preserve"> Control</w:t>
      </w:r>
      <w:r w:rsidRPr="00F079CC">
        <w:rPr>
          <w:spacing w:val="-5"/>
          <w:sz w:val="20"/>
        </w:rPr>
        <w:t xml:space="preserve"> </w:t>
      </w:r>
      <w:r w:rsidRPr="00F079CC">
        <w:rPr>
          <w:sz w:val="20"/>
        </w:rPr>
        <w:t>(NAC).</w:t>
      </w:r>
    </w:p>
    <w:p w:rsidR="000E5793" w:rsidRPr="00F079CC" w:rsidRDefault="00CB03BE">
      <w:pPr>
        <w:pStyle w:val="a4"/>
        <w:numPr>
          <w:ilvl w:val="1"/>
          <w:numId w:val="2"/>
        </w:numPr>
        <w:tabs>
          <w:tab w:val="left" w:pos="930"/>
          <w:tab w:val="left" w:pos="931"/>
        </w:tabs>
        <w:spacing w:before="2" w:line="237" w:lineRule="auto"/>
        <w:ind w:right="252"/>
        <w:rPr>
          <w:sz w:val="20"/>
        </w:rPr>
      </w:pPr>
      <w:r w:rsidRPr="00F079CC">
        <w:rPr>
          <w:sz w:val="20"/>
        </w:rPr>
        <w:t xml:space="preserve">It can be another entity (a federation for instance) to </w:t>
      </w:r>
      <w:r w:rsidRPr="00F079CC">
        <w:rPr>
          <w:spacing w:val="-3"/>
          <w:sz w:val="20"/>
        </w:rPr>
        <w:t xml:space="preserve">which </w:t>
      </w:r>
      <w:r w:rsidRPr="00F079CC">
        <w:rPr>
          <w:sz w:val="20"/>
        </w:rPr>
        <w:t xml:space="preserve">the NAC has delegated its sporting powers. If this is the </w:t>
      </w:r>
      <w:r w:rsidRPr="00F079CC">
        <w:rPr>
          <w:sz w:val="20"/>
        </w:rPr>
        <w:t xml:space="preserve">case, a letter </w:t>
      </w:r>
      <w:r w:rsidRPr="00F079CC">
        <w:rPr>
          <w:spacing w:val="-4"/>
          <w:sz w:val="20"/>
        </w:rPr>
        <w:t xml:space="preserve">of </w:t>
      </w:r>
      <w:r w:rsidRPr="00F079CC">
        <w:rPr>
          <w:sz w:val="20"/>
        </w:rPr>
        <w:t xml:space="preserve">information has to be </w:t>
      </w:r>
      <w:r w:rsidRPr="00F079CC">
        <w:rPr>
          <w:spacing w:val="-3"/>
          <w:sz w:val="20"/>
        </w:rPr>
        <w:t xml:space="preserve">sent </w:t>
      </w:r>
      <w:r w:rsidRPr="00F079CC">
        <w:rPr>
          <w:sz w:val="20"/>
        </w:rPr>
        <w:t xml:space="preserve">by the entity to the </w:t>
      </w:r>
      <w:r w:rsidRPr="00F079CC">
        <w:rPr>
          <w:spacing w:val="-3"/>
          <w:sz w:val="20"/>
        </w:rPr>
        <w:t>NAC.</w:t>
      </w:r>
    </w:p>
    <w:p w:rsidR="000E5793" w:rsidRPr="00F079CC" w:rsidRDefault="00CB03BE">
      <w:pPr>
        <w:pStyle w:val="a3"/>
        <w:ind w:left="210" w:firstLine="0"/>
      </w:pPr>
      <w:r w:rsidRPr="00F079CC">
        <w:t xml:space="preserve">The Sporting Power will also have to sign the </w:t>
      </w:r>
      <w:proofErr w:type="spellStart"/>
      <w:r w:rsidRPr="00F079CC">
        <w:t>Organiser</w:t>
      </w:r>
      <w:proofErr w:type="spellEnd"/>
      <w:r w:rsidRPr="00F079CC">
        <w:t xml:space="preserve"> Agreement.</w:t>
      </w:r>
    </w:p>
    <w:p w:rsidR="000E5793" w:rsidRPr="00F079CC" w:rsidRDefault="000E5793">
      <w:pPr>
        <w:pStyle w:val="a3"/>
        <w:spacing w:before="1"/>
        <w:ind w:left="0" w:firstLine="0"/>
      </w:pPr>
    </w:p>
    <w:p w:rsidR="000E5793" w:rsidRPr="00F079CC" w:rsidRDefault="00CB03BE">
      <w:pPr>
        <w:pStyle w:val="a4"/>
        <w:numPr>
          <w:ilvl w:val="0"/>
          <w:numId w:val="2"/>
        </w:numPr>
        <w:tabs>
          <w:tab w:val="left" w:pos="571"/>
        </w:tabs>
        <w:spacing w:after="19"/>
        <w:ind w:hanging="361"/>
        <w:rPr>
          <w:sz w:val="20"/>
        </w:rPr>
      </w:pPr>
      <w:r w:rsidRPr="00F079CC">
        <w:rPr>
          <w:sz w:val="20"/>
        </w:rPr>
        <w:t>Detailed Schedule of</w:t>
      </w:r>
      <w:r w:rsidRPr="00F079CC">
        <w:rPr>
          <w:spacing w:val="2"/>
          <w:sz w:val="20"/>
        </w:rPr>
        <w:t xml:space="preserve"> </w:t>
      </w:r>
      <w:r w:rsidRPr="00F079CC">
        <w:rPr>
          <w:sz w:val="20"/>
        </w:rPr>
        <w:t>Championship</w:t>
      </w:r>
    </w:p>
    <w:p w:rsidR="000E5793" w:rsidRPr="00F079CC" w:rsidRDefault="000E5793">
      <w:pPr>
        <w:pStyle w:val="a3"/>
        <w:spacing w:line="20" w:lineRule="exact"/>
        <w:ind w:left="176" w:firstLine="0"/>
        <w:rPr>
          <w:sz w:val="2"/>
        </w:rPr>
      </w:pPr>
      <w:r w:rsidRPr="00F079CC">
        <w:rPr>
          <w:sz w:val="2"/>
        </w:rPr>
      </w:r>
      <w:r w:rsidRPr="00F079CC">
        <w:rPr>
          <w:sz w:val="2"/>
        </w:rPr>
        <w:pict>
          <v:group id="_x0000_s1080" style="width:418.1pt;height:.5pt;mso-position-horizontal-relative:char;mso-position-vertical-relative:line" coordsize="8362,10">
            <v:line id="_x0000_s1081"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5" w:lineRule="exact"/>
        <w:ind w:hanging="361"/>
        <w:rPr>
          <w:sz w:val="20"/>
        </w:rPr>
      </w:pPr>
      <w:r w:rsidRPr="00F079CC">
        <w:rPr>
          <w:sz w:val="20"/>
        </w:rPr>
        <w:t>Free and official training</w:t>
      </w:r>
      <w:r w:rsidRPr="00F079CC">
        <w:rPr>
          <w:spacing w:val="-1"/>
          <w:sz w:val="20"/>
        </w:rPr>
        <w:t xml:space="preserve"> </w:t>
      </w:r>
      <w:r w:rsidRPr="00F079CC">
        <w:rPr>
          <w:sz w:val="20"/>
        </w:rPr>
        <w:t>days.</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Registration.</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Mandatory Safety</w:t>
      </w:r>
      <w:r w:rsidRPr="00F079CC">
        <w:rPr>
          <w:spacing w:val="-2"/>
          <w:sz w:val="20"/>
        </w:rPr>
        <w:t xml:space="preserve"> </w:t>
      </w:r>
      <w:r w:rsidRPr="00F079CC">
        <w:rPr>
          <w:sz w:val="20"/>
        </w:rPr>
        <w:t>Briefing.</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Opening</w:t>
      </w:r>
      <w:r w:rsidRPr="00F079CC">
        <w:rPr>
          <w:spacing w:val="-1"/>
          <w:sz w:val="20"/>
        </w:rPr>
        <w:t xml:space="preserve"> </w:t>
      </w:r>
      <w:r w:rsidRPr="00F079CC">
        <w:rPr>
          <w:sz w:val="20"/>
        </w:rPr>
        <w:t>ceremony.</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Mandatory training</w:t>
      </w:r>
      <w:r w:rsidRPr="00F079CC">
        <w:rPr>
          <w:spacing w:val="1"/>
          <w:sz w:val="20"/>
        </w:rPr>
        <w:t xml:space="preserve"> </w:t>
      </w:r>
      <w:r w:rsidRPr="00F079CC">
        <w:rPr>
          <w:sz w:val="20"/>
        </w:rPr>
        <w:t>task.</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Championship flying</w:t>
      </w:r>
      <w:r w:rsidRPr="00F079CC">
        <w:rPr>
          <w:spacing w:val="-1"/>
          <w:sz w:val="20"/>
        </w:rPr>
        <w:t xml:space="preserve"> </w:t>
      </w:r>
      <w:r w:rsidRPr="00F079CC">
        <w:rPr>
          <w:sz w:val="20"/>
        </w:rPr>
        <w:t>days.</w:t>
      </w:r>
    </w:p>
    <w:p w:rsidR="000E5793" w:rsidRPr="00F079CC" w:rsidRDefault="00CB03BE">
      <w:pPr>
        <w:pStyle w:val="a4"/>
        <w:numPr>
          <w:ilvl w:val="1"/>
          <w:numId w:val="2"/>
        </w:numPr>
        <w:tabs>
          <w:tab w:val="left" w:pos="930"/>
          <w:tab w:val="left" w:pos="931"/>
        </w:tabs>
        <w:spacing w:line="243" w:lineRule="exact"/>
        <w:ind w:hanging="361"/>
        <w:rPr>
          <w:sz w:val="20"/>
        </w:rPr>
      </w:pPr>
      <w:r w:rsidRPr="00F079CC">
        <w:rPr>
          <w:sz w:val="20"/>
        </w:rPr>
        <w:t>Closing</w:t>
      </w:r>
      <w:r w:rsidRPr="00F079CC">
        <w:rPr>
          <w:spacing w:val="-1"/>
          <w:sz w:val="20"/>
        </w:rPr>
        <w:t xml:space="preserve"> </w:t>
      </w:r>
      <w:r w:rsidRPr="00F079CC">
        <w:rPr>
          <w:sz w:val="20"/>
        </w:rPr>
        <w:t>ceremony.</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proofErr w:type="spellStart"/>
      <w:r w:rsidRPr="00F079CC">
        <w:rPr>
          <w:sz w:val="20"/>
        </w:rPr>
        <w:t>Organisers</w:t>
      </w:r>
      <w:proofErr w:type="spellEnd"/>
      <w:r w:rsidRPr="00F079CC">
        <w:rPr>
          <w:sz w:val="20"/>
        </w:rPr>
        <w:t>, Directors and Key</w:t>
      </w:r>
      <w:r w:rsidRPr="00F079CC">
        <w:rPr>
          <w:spacing w:val="-4"/>
          <w:sz w:val="20"/>
        </w:rPr>
        <w:t xml:space="preserve"> </w:t>
      </w:r>
      <w:r w:rsidRPr="00F079CC">
        <w:rPr>
          <w:sz w:val="20"/>
        </w:rPr>
        <w:t>Officials</w:t>
      </w:r>
    </w:p>
    <w:p w:rsidR="000E5793" w:rsidRPr="00F079CC" w:rsidRDefault="000E5793">
      <w:pPr>
        <w:pStyle w:val="a3"/>
        <w:spacing w:line="20" w:lineRule="exact"/>
        <w:ind w:left="176" w:firstLine="0"/>
        <w:rPr>
          <w:sz w:val="2"/>
        </w:rPr>
      </w:pPr>
      <w:r w:rsidRPr="00F079CC">
        <w:rPr>
          <w:sz w:val="2"/>
        </w:rPr>
      </w:r>
      <w:r w:rsidRPr="00F079CC">
        <w:rPr>
          <w:sz w:val="2"/>
        </w:rPr>
        <w:pict>
          <v:group id="_x0000_s1078" style="width:418.1pt;height:.5pt;mso-position-horizontal-relative:char;mso-position-vertical-relative:line" coordsize="8362,10">
            <v:line id="_x0000_s1079" style="position:absolute" from="0,5" to="8362,5" strokeweight=".48pt"/>
            <w10:wrap type="none"/>
            <w10:anchorlock/>
          </v:group>
        </w:pict>
      </w:r>
    </w:p>
    <w:p w:rsidR="000E5793" w:rsidRPr="00F079CC" w:rsidRDefault="00CB03BE">
      <w:pPr>
        <w:pStyle w:val="a3"/>
        <w:ind w:left="210" w:right="2918" w:firstLine="0"/>
      </w:pPr>
      <w:r w:rsidRPr="00F079CC">
        <w:t>Include brief note on qualifications, experience, languages, etc. For all events:</w:t>
      </w:r>
    </w:p>
    <w:p w:rsidR="000E5793" w:rsidRPr="00F079CC" w:rsidRDefault="00CB03BE">
      <w:pPr>
        <w:pStyle w:val="a4"/>
        <w:numPr>
          <w:ilvl w:val="1"/>
          <w:numId w:val="2"/>
        </w:numPr>
        <w:tabs>
          <w:tab w:val="left" w:pos="930"/>
          <w:tab w:val="left" w:pos="931"/>
        </w:tabs>
        <w:spacing w:before="1" w:line="245" w:lineRule="exact"/>
        <w:ind w:hanging="361"/>
        <w:rPr>
          <w:sz w:val="20"/>
        </w:rPr>
      </w:pPr>
      <w:proofErr w:type="spellStart"/>
      <w:r w:rsidRPr="00F079CC">
        <w:rPr>
          <w:sz w:val="20"/>
        </w:rPr>
        <w:t>Organisation</w:t>
      </w:r>
      <w:proofErr w:type="spellEnd"/>
      <w:r w:rsidRPr="00F079CC">
        <w:rPr>
          <w:sz w:val="20"/>
        </w:rPr>
        <w:t>/Event</w:t>
      </w:r>
      <w:r w:rsidRPr="00F079CC">
        <w:rPr>
          <w:spacing w:val="2"/>
          <w:sz w:val="20"/>
        </w:rPr>
        <w:t xml:space="preserve"> </w:t>
      </w:r>
      <w:r w:rsidRPr="00F079CC">
        <w:rPr>
          <w:sz w:val="20"/>
        </w:rPr>
        <w:t>Director.</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Meet</w:t>
      </w:r>
      <w:r w:rsidRPr="00F079CC">
        <w:rPr>
          <w:spacing w:val="2"/>
          <w:sz w:val="20"/>
        </w:rPr>
        <w:t xml:space="preserve"> </w:t>
      </w:r>
      <w:r w:rsidRPr="00F079CC">
        <w:rPr>
          <w:sz w:val="20"/>
        </w:rPr>
        <w:t>Director.</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Safety</w:t>
      </w:r>
      <w:r w:rsidRPr="00F079CC">
        <w:rPr>
          <w:spacing w:val="1"/>
          <w:sz w:val="20"/>
        </w:rPr>
        <w:t xml:space="preserve"> </w:t>
      </w:r>
      <w:r w:rsidRPr="00F079CC">
        <w:rPr>
          <w:sz w:val="20"/>
        </w:rPr>
        <w:t>Director.</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Meteorologist.</w:t>
      </w:r>
    </w:p>
    <w:p w:rsidR="000E5793" w:rsidRPr="00F079CC" w:rsidRDefault="00CB03BE">
      <w:pPr>
        <w:pStyle w:val="a4"/>
        <w:numPr>
          <w:ilvl w:val="1"/>
          <w:numId w:val="2"/>
        </w:numPr>
        <w:tabs>
          <w:tab w:val="left" w:pos="930"/>
          <w:tab w:val="left" w:pos="931"/>
        </w:tabs>
        <w:ind w:left="210" w:right="5490" w:firstLine="360"/>
        <w:rPr>
          <w:sz w:val="20"/>
        </w:rPr>
      </w:pPr>
      <w:r w:rsidRPr="00F079CC">
        <w:rPr>
          <w:sz w:val="20"/>
        </w:rPr>
        <w:t xml:space="preserve">Launch (or drop) </w:t>
      </w:r>
      <w:r w:rsidRPr="00F079CC">
        <w:rPr>
          <w:spacing w:val="-3"/>
          <w:sz w:val="20"/>
        </w:rPr>
        <w:t xml:space="preserve">Marshal. </w:t>
      </w:r>
      <w:r w:rsidRPr="00F079CC">
        <w:rPr>
          <w:sz w:val="20"/>
        </w:rPr>
        <w:t>For Cross</w:t>
      </w:r>
      <w:r w:rsidRPr="00F079CC">
        <w:rPr>
          <w:spacing w:val="-1"/>
          <w:sz w:val="20"/>
        </w:rPr>
        <w:t xml:space="preserve"> </w:t>
      </w:r>
      <w:r w:rsidRPr="00F079CC">
        <w:rPr>
          <w:sz w:val="20"/>
        </w:rPr>
        <w:t>Country:</w:t>
      </w:r>
    </w:p>
    <w:p w:rsidR="000E5793" w:rsidRPr="00F079CC" w:rsidRDefault="00CB03BE">
      <w:pPr>
        <w:pStyle w:val="a4"/>
        <w:numPr>
          <w:ilvl w:val="1"/>
          <w:numId w:val="2"/>
        </w:numPr>
        <w:tabs>
          <w:tab w:val="left" w:pos="930"/>
          <w:tab w:val="left" w:pos="931"/>
        </w:tabs>
        <w:spacing w:before="1" w:line="243" w:lineRule="exact"/>
        <w:ind w:hanging="361"/>
        <w:rPr>
          <w:sz w:val="20"/>
        </w:rPr>
      </w:pPr>
      <w:r w:rsidRPr="00F079CC">
        <w:rPr>
          <w:sz w:val="20"/>
        </w:rPr>
        <w:t>Scorer.</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Live Tracking</w:t>
      </w:r>
      <w:r w:rsidRPr="00F079CC">
        <w:rPr>
          <w:spacing w:val="-1"/>
          <w:sz w:val="20"/>
        </w:rPr>
        <w:t xml:space="preserve"> </w:t>
      </w:r>
      <w:r w:rsidRPr="00F079CC">
        <w:rPr>
          <w:sz w:val="20"/>
        </w:rPr>
        <w:t>Manager.</w:t>
      </w:r>
    </w:p>
    <w:p w:rsidR="000E5793" w:rsidRPr="00F079CC" w:rsidRDefault="00CB03BE">
      <w:pPr>
        <w:pStyle w:val="a4"/>
        <w:numPr>
          <w:ilvl w:val="1"/>
          <w:numId w:val="2"/>
        </w:numPr>
        <w:tabs>
          <w:tab w:val="left" w:pos="930"/>
          <w:tab w:val="left" w:pos="931"/>
        </w:tabs>
        <w:ind w:hanging="361"/>
        <w:rPr>
          <w:sz w:val="20"/>
        </w:rPr>
      </w:pPr>
      <w:r w:rsidRPr="00F079CC">
        <w:rPr>
          <w:sz w:val="20"/>
        </w:rPr>
        <w:t>Goal</w:t>
      </w:r>
      <w:r w:rsidRPr="00F079CC">
        <w:rPr>
          <w:spacing w:val="-1"/>
          <w:sz w:val="20"/>
        </w:rPr>
        <w:t xml:space="preserve"> </w:t>
      </w:r>
      <w:r w:rsidRPr="00F079CC">
        <w:rPr>
          <w:sz w:val="20"/>
        </w:rPr>
        <w:t>Marshal.</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CIVL Coordinator, Steward, Judges,</w:t>
      </w:r>
      <w:r w:rsidRPr="00F079CC">
        <w:rPr>
          <w:spacing w:val="-8"/>
          <w:sz w:val="20"/>
        </w:rPr>
        <w:t xml:space="preserve"> </w:t>
      </w:r>
      <w:r w:rsidRPr="00F079CC">
        <w:rPr>
          <w:sz w:val="20"/>
        </w:rPr>
        <w:t>Jurors</w:t>
      </w:r>
    </w:p>
    <w:p w:rsidR="000E5793" w:rsidRPr="00F079CC" w:rsidRDefault="000E5793">
      <w:pPr>
        <w:pStyle w:val="a3"/>
        <w:spacing w:line="20" w:lineRule="exact"/>
        <w:ind w:left="176" w:firstLine="0"/>
        <w:rPr>
          <w:sz w:val="2"/>
        </w:rPr>
      </w:pPr>
      <w:r w:rsidRPr="00F079CC">
        <w:rPr>
          <w:sz w:val="2"/>
        </w:rPr>
      </w:r>
      <w:r w:rsidRPr="00F079CC">
        <w:rPr>
          <w:sz w:val="2"/>
        </w:rPr>
        <w:pict>
          <v:group id="_x0000_s1076" style="width:418.1pt;height:.5pt;mso-position-horizontal-relative:char;mso-position-vertical-relative:line" coordsize="8362,10">
            <v:line id="_x0000_s1077"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231"/>
        <w:rPr>
          <w:sz w:val="20"/>
        </w:rPr>
      </w:pPr>
      <w:r w:rsidRPr="00F079CC">
        <w:rPr>
          <w:sz w:val="20"/>
        </w:rPr>
        <w:t xml:space="preserve">At the time </w:t>
      </w:r>
      <w:r w:rsidRPr="00F079CC">
        <w:rPr>
          <w:spacing w:val="-4"/>
          <w:sz w:val="20"/>
        </w:rPr>
        <w:t xml:space="preserve">of </w:t>
      </w:r>
      <w:r w:rsidRPr="00F079CC">
        <w:rPr>
          <w:sz w:val="20"/>
        </w:rPr>
        <w:t>the bid, the CIVL Coordinator will be the CIVL President or the appropriate Committee Chairperson. If the bid is accepted, the Coordinator will be the CIVL Steward as soon as he is</w:t>
      </w:r>
      <w:r w:rsidRPr="00F079CC">
        <w:rPr>
          <w:spacing w:val="-5"/>
          <w:sz w:val="20"/>
        </w:rPr>
        <w:t xml:space="preserve"> </w:t>
      </w:r>
      <w:r w:rsidRPr="00F079CC">
        <w:rPr>
          <w:sz w:val="20"/>
        </w:rPr>
        <w:t>appointed.</w:t>
      </w:r>
    </w:p>
    <w:p w:rsidR="000E5793" w:rsidRPr="00F079CC" w:rsidRDefault="00CB03BE">
      <w:pPr>
        <w:pStyle w:val="a4"/>
        <w:numPr>
          <w:ilvl w:val="1"/>
          <w:numId w:val="2"/>
        </w:numPr>
        <w:tabs>
          <w:tab w:val="left" w:pos="930"/>
          <w:tab w:val="left" w:pos="931"/>
        </w:tabs>
        <w:ind w:right="255"/>
        <w:rPr>
          <w:sz w:val="20"/>
        </w:rPr>
      </w:pPr>
      <w:r w:rsidRPr="00F079CC">
        <w:rPr>
          <w:sz w:val="20"/>
        </w:rPr>
        <w:t xml:space="preserve">In Accuracy, the Chief Judge and Event Judges will be appointed by CIVL in consultation with the LOC. The Chief Judge will then </w:t>
      </w:r>
      <w:r w:rsidRPr="00F079CC">
        <w:rPr>
          <w:spacing w:val="-3"/>
          <w:sz w:val="20"/>
        </w:rPr>
        <w:t xml:space="preserve">appoint </w:t>
      </w:r>
      <w:r w:rsidRPr="00F079CC">
        <w:rPr>
          <w:sz w:val="20"/>
        </w:rPr>
        <w:t>other Judges in consultation with the LOC. All Judges should be the same at the test event and at the event.</w:t>
      </w:r>
    </w:p>
    <w:p w:rsidR="000E5793" w:rsidRPr="00F079CC" w:rsidRDefault="00CB03BE">
      <w:pPr>
        <w:pStyle w:val="a4"/>
        <w:numPr>
          <w:ilvl w:val="1"/>
          <w:numId w:val="2"/>
        </w:numPr>
        <w:tabs>
          <w:tab w:val="left" w:pos="930"/>
          <w:tab w:val="left" w:pos="931"/>
        </w:tabs>
        <w:ind w:right="297"/>
        <w:rPr>
          <w:sz w:val="20"/>
        </w:rPr>
      </w:pPr>
      <w:r w:rsidRPr="00F079CC">
        <w:rPr>
          <w:sz w:val="20"/>
        </w:rPr>
        <w:t>In Aerobati</w:t>
      </w:r>
      <w:r w:rsidRPr="00F079CC">
        <w:rPr>
          <w:sz w:val="20"/>
        </w:rPr>
        <w:t>c, the Chief Judge will be appointed by CIVL in consultation with the LOC. The Chief Judge will then appoint other Judges in consultation with the LOC. All Judges should be the same at the test event and at the</w:t>
      </w:r>
      <w:r w:rsidRPr="00F079CC">
        <w:rPr>
          <w:spacing w:val="-13"/>
          <w:sz w:val="20"/>
        </w:rPr>
        <w:t xml:space="preserve"> </w:t>
      </w:r>
      <w:r w:rsidRPr="00F079CC">
        <w:rPr>
          <w:sz w:val="20"/>
        </w:rPr>
        <w:t>event.</w:t>
      </w:r>
    </w:p>
    <w:p w:rsidR="000E5793" w:rsidRPr="00F079CC" w:rsidRDefault="00CB03BE">
      <w:pPr>
        <w:pStyle w:val="a4"/>
        <w:numPr>
          <w:ilvl w:val="1"/>
          <w:numId w:val="2"/>
        </w:numPr>
        <w:tabs>
          <w:tab w:val="left" w:pos="930"/>
          <w:tab w:val="left" w:pos="931"/>
        </w:tabs>
        <w:spacing w:line="241" w:lineRule="exact"/>
        <w:ind w:hanging="361"/>
        <w:rPr>
          <w:sz w:val="20"/>
        </w:rPr>
      </w:pPr>
      <w:r w:rsidRPr="00F079CC">
        <w:rPr>
          <w:sz w:val="20"/>
        </w:rPr>
        <w:t>The CIVL Jurors will be appointed in d</w:t>
      </w:r>
      <w:r w:rsidRPr="00F079CC">
        <w:rPr>
          <w:sz w:val="20"/>
        </w:rPr>
        <w:t>ue time by the CIVL</w:t>
      </w:r>
      <w:r w:rsidRPr="00F079CC">
        <w:rPr>
          <w:spacing w:val="-10"/>
          <w:sz w:val="20"/>
        </w:rPr>
        <w:t xml:space="preserve"> </w:t>
      </w:r>
      <w:r w:rsidRPr="00F079CC">
        <w:rPr>
          <w:sz w:val="20"/>
        </w:rPr>
        <w:t>Bureau.</w:t>
      </w:r>
    </w:p>
    <w:p w:rsidR="000E5793" w:rsidRPr="00F079CC" w:rsidRDefault="000E5793">
      <w:pPr>
        <w:pStyle w:val="a3"/>
        <w:spacing w:before="7"/>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Pilots</w:t>
      </w:r>
      <w:r w:rsidRPr="00F079CC">
        <w:rPr>
          <w:spacing w:val="2"/>
          <w:sz w:val="20"/>
        </w:rPr>
        <w:t xml:space="preserve"> </w:t>
      </w:r>
      <w:r w:rsidRPr="00F079CC">
        <w:rPr>
          <w:sz w:val="20"/>
        </w:rPr>
        <w:t>Entry</w:t>
      </w:r>
    </w:p>
    <w:p w:rsidR="000E5793" w:rsidRPr="00F079CC" w:rsidRDefault="000E5793">
      <w:pPr>
        <w:pStyle w:val="a3"/>
        <w:spacing w:line="20" w:lineRule="exact"/>
        <w:ind w:left="176" w:firstLine="0"/>
        <w:rPr>
          <w:sz w:val="2"/>
        </w:rPr>
      </w:pPr>
      <w:r w:rsidRPr="00F079CC">
        <w:rPr>
          <w:sz w:val="2"/>
        </w:rPr>
      </w:r>
      <w:r w:rsidRPr="00F079CC">
        <w:rPr>
          <w:sz w:val="2"/>
        </w:rPr>
        <w:pict>
          <v:group id="_x0000_s1074" style="width:418.1pt;height:.5pt;mso-position-horizontal-relative:char;mso-position-vertical-relative:line" coordsize="8362,10">
            <v:line id="_x0000_s1075" style="position:absolute" from="0,5" to="8362,5" strokeweight=".48pt"/>
            <w10:wrap type="none"/>
            <w10:anchorlock/>
          </v:group>
        </w:pict>
      </w:r>
    </w:p>
    <w:p w:rsidR="000E5793" w:rsidRPr="00F079CC" w:rsidRDefault="000E5793">
      <w:pPr>
        <w:spacing w:line="20" w:lineRule="exact"/>
        <w:rPr>
          <w:sz w:val="2"/>
        </w:rPr>
        <w:sectPr w:rsidR="000E5793" w:rsidRPr="00F079CC">
          <w:pgSz w:w="11910" w:h="16840"/>
          <w:pgMar w:top="1360" w:right="1580" w:bottom="280" w:left="1600" w:header="720" w:footer="720" w:gutter="0"/>
          <w:cols w:space="720"/>
        </w:sectPr>
      </w:pPr>
    </w:p>
    <w:p w:rsidR="000E5793" w:rsidRPr="00F079CC" w:rsidRDefault="00CB03BE">
      <w:pPr>
        <w:pStyle w:val="a3"/>
        <w:spacing w:before="73"/>
        <w:ind w:left="210" w:firstLine="0"/>
      </w:pPr>
      <w:r w:rsidRPr="00F079CC">
        <w:lastRenderedPageBreak/>
        <w:t>Specify the maximum number of pilots allowed overall.</w:t>
      </w:r>
    </w:p>
    <w:p w:rsidR="000E5793" w:rsidRPr="00F079CC" w:rsidRDefault="00CB03BE">
      <w:pPr>
        <w:pStyle w:val="a3"/>
        <w:spacing w:before="1"/>
        <w:ind w:left="210" w:firstLine="0"/>
      </w:pPr>
      <w:r w:rsidRPr="00F079CC">
        <w:t>You may want to justify this number in relation to the site and flying condition</w:t>
      </w:r>
      <w:r w:rsidRPr="00F079CC">
        <w:t>s.</w:t>
      </w:r>
    </w:p>
    <w:p w:rsidR="000E5793" w:rsidRPr="00F079CC" w:rsidRDefault="000E5793">
      <w:pPr>
        <w:pStyle w:val="a3"/>
        <w:ind w:left="0" w:firstLine="0"/>
      </w:pPr>
    </w:p>
    <w:p w:rsidR="000E5793" w:rsidRPr="00F079CC" w:rsidRDefault="00CB03BE">
      <w:pPr>
        <w:ind w:left="210"/>
        <w:rPr>
          <w:i/>
          <w:sz w:val="20"/>
        </w:rPr>
      </w:pPr>
      <w:r w:rsidRPr="00F079CC">
        <w:rPr>
          <w:i/>
          <w:sz w:val="20"/>
        </w:rPr>
        <w:t>Reminder:</w:t>
      </w:r>
    </w:p>
    <w:p w:rsidR="000E5793" w:rsidRPr="00F079CC" w:rsidRDefault="00CB03BE">
      <w:pPr>
        <w:spacing w:before="5" w:line="235" w:lineRule="auto"/>
        <w:ind w:left="210" w:right="1307"/>
        <w:rPr>
          <w:i/>
          <w:sz w:val="20"/>
        </w:rPr>
      </w:pPr>
      <w:r w:rsidRPr="00F079CC">
        <w:rPr>
          <w:i/>
          <w:sz w:val="20"/>
        </w:rPr>
        <w:t>The maximum number of pilots per nation and the team size will be defined in the championship Local Regulation, which is subject to CIVL approval.</w:t>
      </w:r>
    </w:p>
    <w:p w:rsidR="000E5793" w:rsidRPr="00F079CC" w:rsidRDefault="000E5793">
      <w:pPr>
        <w:pStyle w:val="a3"/>
        <w:spacing w:before="1"/>
        <w:ind w:left="0" w:firstLine="0"/>
        <w:rPr>
          <w:i/>
        </w:rPr>
      </w:pPr>
    </w:p>
    <w:p w:rsidR="000E5793" w:rsidRPr="00F079CC" w:rsidRDefault="000E5793">
      <w:pPr>
        <w:pStyle w:val="a4"/>
        <w:numPr>
          <w:ilvl w:val="0"/>
          <w:numId w:val="2"/>
        </w:numPr>
        <w:tabs>
          <w:tab w:val="left" w:pos="571"/>
        </w:tabs>
        <w:ind w:hanging="361"/>
        <w:rPr>
          <w:sz w:val="20"/>
        </w:rPr>
      </w:pPr>
      <w:r w:rsidRPr="00F079CC">
        <w:pict>
          <v:shape id="_x0000_s1073" style="position:absolute;left:0;text-align:left;margin-left:89.1pt;margin-top:13pt;width:418.1pt;height:.1pt;z-index:-251644928;mso-wrap-distance-left:0;mso-wrap-distance-right:0;mso-position-horizontal-relative:page" coordorigin="1782,260" coordsize="8362,0" path="m1782,260r8361,e" filled="f" strokeweight=".48pt">
            <v:path arrowok="t"/>
            <w10:wrap type="topAndBottom" anchorx="page"/>
          </v:shape>
        </w:pict>
      </w:r>
      <w:r w:rsidR="00CB03BE" w:rsidRPr="00F079CC">
        <w:rPr>
          <w:sz w:val="20"/>
        </w:rPr>
        <w:t>Entry</w:t>
      </w:r>
      <w:r w:rsidR="00CB03BE" w:rsidRPr="00F079CC">
        <w:rPr>
          <w:spacing w:val="-3"/>
          <w:sz w:val="20"/>
        </w:rPr>
        <w:t xml:space="preserve"> </w:t>
      </w:r>
      <w:r w:rsidR="00CB03BE" w:rsidRPr="00F079CC">
        <w:rPr>
          <w:sz w:val="20"/>
        </w:rPr>
        <w:t>Fee</w:t>
      </w:r>
    </w:p>
    <w:p w:rsidR="000E5793" w:rsidRPr="00F079CC" w:rsidRDefault="00CB03BE">
      <w:pPr>
        <w:pStyle w:val="a3"/>
        <w:ind w:left="210" w:firstLine="0"/>
      </w:pPr>
      <w:r w:rsidRPr="00F079CC">
        <w:t>Define the Entry Fee for the Championship:</w:t>
      </w:r>
    </w:p>
    <w:p w:rsidR="000E5793" w:rsidRPr="00F079CC" w:rsidRDefault="00CB03BE">
      <w:pPr>
        <w:pStyle w:val="a4"/>
        <w:numPr>
          <w:ilvl w:val="1"/>
          <w:numId w:val="2"/>
        </w:numPr>
        <w:tabs>
          <w:tab w:val="left" w:pos="930"/>
          <w:tab w:val="left" w:pos="931"/>
        </w:tabs>
        <w:spacing w:before="1" w:line="245" w:lineRule="exact"/>
        <w:ind w:hanging="361"/>
        <w:rPr>
          <w:sz w:val="20"/>
        </w:rPr>
      </w:pPr>
      <w:r w:rsidRPr="00F079CC">
        <w:rPr>
          <w:sz w:val="20"/>
        </w:rPr>
        <w:t>For</w:t>
      </w:r>
      <w:r w:rsidRPr="00F079CC">
        <w:rPr>
          <w:spacing w:val="1"/>
          <w:sz w:val="20"/>
        </w:rPr>
        <w:t xml:space="preserve"> </w:t>
      </w:r>
      <w:r w:rsidRPr="00F079CC">
        <w:rPr>
          <w:sz w:val="20"/>
        </w:rPr>
        <w:t>Pilots.</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For Teams Leaders and</w:t>
      </w:r>
      <w:r w:rsidRPr="00F079CC">
        <w:rPr>
          <w:spacing w:val="5"/>
          <w:sz w:val="20"/>
        </w:rPr>
        <w:t xml:space="preserve"> </w:t>
      </w:r>
      <w:r w:rsidRPr="00F079CC">
        <w:rPr>
          <w:sz w:val="20"/>
        </w:rPr>
        <w:t>Assistants.</w:t>
      </w:r>
    </w:p>
    <w:p w:rsidR="000E5793" w:rsidRPr="00F079CC" w:rsidRDefault="00CB03BE">
      <w:pPr>
        <w:pStyle w:val="a4"/>
        <w:numPr>
          <w:ilvl w:val="1"/>
          <w:numId w:val="2"/>
        </w:numPr>
        <w:tabs>
          <w:tab w:val="left" w:pos="930"/>
          <w:tab w:val="left" w:pos="931"/>
        </w:tabs>
        <w:ind w:hanging="361"/>
        <w:rPr>
          <w:sz w:val="20"/>
        </w:rPr>
      </w:pPr>
      <w:r w:rsidRPr="00F079CC">
        <w:rPr>
          <w:sz w:val="20"/>
        </w:rPr>
        <w:t>What is included in Entry</w:t>
      </w:r>
      <w:r w:rsidRPr="00F079CC">
        <w:rPr>
          <w:spacing w:val="-4"/>
          <w:sz w:val="20"/>
        </w:rPr>
        <w:t xml:space="preserve"> </w:t>
      </w:r>
      <w:r w:rsidRPr="00F079CC">
        <w:rPr>
          <w:sz w:val="20"/>
        </w:rPr>
        <w:t>Fee.</w:t>
      </w:r>
    </w:p>
    <w:p w:rsidR="000E5793" w:rsidRPr="00F079CC" w:rsidRDefault="000E5793">
      <w:pPr>
        <w:pStyle w:val="a3"/>
        <w:spacing w:before="6"/>
        <w:ind w:left="0" w:firstLine="0"/>
        <w:rPr>
          <w:sz w:val="19"/>
        </w:rPr>
      </w:pPr>
    </w:p>
    <w:p w:rsidR="000E5793" w:rsidRPr="00F079CC" w:rsidRDefault="00CB03BE">
      <w:pPr>
        <w:ind w:left="210" w:right="706"/>
        <w:rPr>
          <w:i/>
          <w:sz w:val="20"/>
        </w:rPr>
      </w:pPr>
      <w:r w:rsidRPr="00F079CC">
        <w:rPr>
          <w:i/>
          <w:sz w:val="20"/>
        </w:rPr>
        <w:t>Reminder: See Section 7 Common 5.1.2 for the minimum expected to be included in the Entry Fee.</w:t>
      </w:r>
    </w:p>
    <w:p w:rsidR="000E5793" w:rsidRPr="00F079CC" w:rsidRDefault="00CB03BE">
      <w:pPr>
        <w:spacing w:before="1"/>
        <w:ind w:left="210" w:right="284"/>
        <w:rPr>
          <w:i/>
          <w:sz w:val="20"/>
        </w:rPr>
      </w:pPr>
      <w:r w:rsidRPr="00F079CC">
        <w:rPr>
          <w:i/>
          <w:sz w:val="20"/>
        </w:rPr>
        <w:t>Define what will be optional or subject to additional charges, such as tow fees, retrieve, lunch packs, equipment hir</w:t>
      </w:r>
      <w:r w:rsidRPr="00F079CC">
        <w:rPr>
          <w:i/>
          <w:sz w:val="20"/>
        </w:rPr>
        <w:t>e, etc.</w:t>
      </w:r>
    </w:p>
    <w:p w:rsidR="000E5793" w:rsidRPr="00F079CC" w:rsidRDefault="000E5793">
      <w:pPr>
        <w:pStyle w:val="a3"/>
        <w:spacing w:before="1"/>
        <w:ind w:left="0" w:firstLine="0"/>
        <w:rPr>
          <w:i/>
        </w:rPr>
      </w:pPr>
    </w:p>
    <w:p w:rsidR="000E5793" w:rsidRPr="00F079CC" w:rsidRDefault="00CB03BE">
      <w:pPr>
        <w:pStyle w:val="a4"/>
        <w:numPr>
          <w:ilvl w:val="0"/>
          <w:numId w:val="2"/>
        </w:numPr>
        <w:tabs>
          <w:tab w:val="left" w:pos="571"/>
        </w:tabs>
        <w:spacing w:after="19"/>
        <w:ind w:hanging="361"/>
        <w:rPr>
          <w:sz w:val="20"/>
        </w:rPr>
      </w:pPr>
      <w:r w:rsidRPr="00F079CC">
        <w:rPr>
          <w:sz w:val="20"/>
        </w:rPr>
        <w:t>Test</w:t>
      </w:r>
      <w:r w:rsidRPr="00F079CC">
        <w:rPr>
          <w:spacing w:val="-2"/>
          <w:sz w:val="20"/>
        </w:rPr>
        <w:t xml:space="preserve"> </w:t>
      </w:r>
      <w:r w:rsidRPr="00F079CC">
        <w:rPr>
          <w:sz w:val="20"/>
        </w:rPr>
        <w:t>Event</w:t>
      </w:r>
    </w:p>
    <w:p w:rsidR="000E5793" w:rsidRPr="00F079CC" w:rsidRDefault="000E5793">
      <w:pPr>
        <w:pStyle w:val="a3"/>
        <w:spacing w:line="20" w:lineRule="exact"/>
        <w:ind w:left="176" w:firstLine="0"/>
        <w:rPr>
          <w:sz w:val="2"/>
        </w:rPr>
      </w:pPr>
      <w:r w:rsidRPr="00F079CC">
        <w:rPr>
          <w:sz w:val="2"/>
        </w:rPr>
      </w:r>
      <w:r w:rsidRPr="00F079CC">
        <w:rPr>
          <w:sz w:val="2"/>
        </w:rPr>
        <w:pict>
          <v:group id="_x0000_s1071" style="width:418.1pt;height:.5pt;mso-position-horizontal-relative:char;mso-position-vertical-relative:line" coordsize="8362,10">
            <v:line id="_x0000_s1072"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5" w:lineRule="exact"/>
        <w:ind w:hanging="361"/>
        <w:rPr>
          <w:sz w:val="20"/>
        </w:rPr>
      </w:pPr>
      <w:r w:rsidRPr="00F079CC">
        <w:rPr>
          <w:sz w:val="20"/>
        </w:rPr>
        <w:t>Dates of Test</w:t>
      </w:r>
      <w:r w:rsidRPr="00F079CC">
        <w:rPr>
          <w:spacing w:val="-3"/>
          <w:sz w:val="20"/>
        </w:rPr>
        <w:t xml:space="preserve"> </w:t>
      </w:r>
      <w:r w:rsidRPr="00F079CC">
        <w:rPr>
          <w:sz w:val="20"/>
        </w:rPr>
        <w:t>Event.</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Pilot qualifications (open selection or specific criteria if</w:t>
      </w:r>
      <w:r w:rsidRPr="00F079CC">
        <w:rPr>
          <w:spacing w:val="-1"/>
          <w:sz w:val="20"/>
        </w:rPr>
        <w:t xml:space="preserve"> </w:t>
      </w:r>
      <w:r w:rsidRPr="00F079CC">
        <w:rPr>
          <w:sz w:val="20"/>
        </w:rPr>
        <w:t>any).</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Entry fee for Pilots, Teams Leaders and</w:t>
      </w:r>
      <w:r w:rsidRPr="00F079CC">
        <w:rPr>
          <w:spacing w:val="-10"/>
          <w:sz w:val="20"/>
        </w:rPr>
        <w:t xml:space="preserve"> </w:t>
      </w:r>
      <w:r w:rsidRPr="00F079CC">
        <w:rPr>
          <w:sz w:val="20"/>
        </w:rPr>
        <w:t>Assistants.</w:t>
      </w:r>
    </w:p>
    <w:p w:rsidR="000E5793" w:rsidRPr="00F079CC" w:rsidRDefault="00CB03BE">
      <w:pPr>
        <w:pStyle w:val="a4"/>
        <w:numPr>
          <w:ilvl w:val="1"/>
          <w:numId w:val="2"/>
        </w:numPr>
        <w:tabs>
          <w:tab w:val="left" w:pos="930"/>
          <w:tab w:val="left" w:pos="931"/>
        </w:tabs>
        <w:ind w:hanging="361"/>
        <w:rPr>
          <w:sz w:val="20"/>
        </w:rPr>
      </w:pPr>
      <w:r w:rsidRPr="00F079CC">
        <w:rPr>
          <w:sz w:val="20"/>
        </w:rPr>
        <w:t>What is included in Entry Fee. (see 11.</w:t>
      </w:r>
      <w:r w:rsidRPr="00F079CC">
        <w:rPr>
          <w:spacing w:val="-3"/>
          <w:sz w:val="20"/>
        </w:rPr>
        <w:t xml:space="preserve"> </w:t>
      </w:r>
      <w:r w:rsidRPr="00F079CC">
        <w:rPr>
          <w:sz w:val="20"/>
        </w:rPr>
        <w:t>above)</w:t>
      </w:r>
    </w:p>
    <w:p w:rsidR="000E5793" w:rsidRPr="00F079CC" w:rsidRDefault="000E5793">
      <w:pPr>
        <w:pStyle w:val="a3"/>
        <w:spacing w:before="10"/>
        <w:ind w:left="0" w:firstLine="0"/>
        <w:rPr>
          <w:sz w:val="19"/>
        </w:rPr>
      </w:pPr>
    </w:p>
    <w:p w:rsidR="000E5793" w:rsidRPr="00F079CC" w:rsidRDefault="00CB03BE">
      <w:pPr>
        <w:ind w:left="210"/>
        <w:rPr>
          <w:i/>
          <w:sz w:val="20"/>
        </w:rPr>
      </w:pPr>
      <w:r w:rsidRPr="00F079CC">
        <w:rPr>
          <w:i/>
          <w:sz w:val="20"/>
        </w:rPr>
        <w:t>Reminder:</w:t>
      </w:r>
    </w:p>
    <w:p w:rsidR="000E5793" w:rsidRPr="00F079CC" w:rsidRDefault="00CB03BE">
      <w:pPr>
        <w:spacing w:before="1"/>
        <w:ind w:left="210"/>
        <w:rPr>
          <w:i/>
          <w:sz w:val="20"/>
        </w:rPr>
      </w:pPr>
      <w:r w:rsidRPr="00F079CC">
        <w:rPr>
          <w:i/>
          <w:sz w:val="20"/>
        </w:rPr>
        <w:t>See Section 7 Common 2.4.5 and 12.1.1 for general requirements.</w:t>
      </w:r>
    </w:p>
    <w:p w:rsidR="000E5793" w:rsidRPr="00F079CC" w:rsidRDefault="00CB03BE">
      <w:pPr>
        <w:ind w:left="210"/>
        <w:rPr>
          <w:i/>
          <w:sz w:val="20"/>
        </w:rPr>
      </w:pPr>
      <w:r w:rsidRPr="00F079CC">
        <w:rPr>
          <w:i/>
          <w:sz w:val="20"/>
        </w:rPr>
        <w:t>See Section 7 Common 12.3.1 for the minimum International Participation required.</w:t>
      </w:r>
    </w:p>
    <w:p w:rsidR="000E5793" w:rsidRPr="00F079CC" w:rsidRDefault="000E5793">
      <w:pPr>
        <w:pStyle w:val="a3"/>
        <w:spacing w:before="1"/>
        <w:ind w:left="0" w:firstLine="0"/>
        <w:rPr>
          <w:i/>
        </w:rPr>
      </w:pPr>
    </w:p>
    <w:p w:rsidR="000E5793" w:rsidRPr="00F079CC" w:rsidRDefault="00CB03BE">
      <w:pPr>
        <w:pStyle w:val="a4"/>
        <w:numPr>
          <w:ilvl w:val="0"/>
          <w:numId w:val="2"/>
        </w:numPr>
        <w:tabs>
          <w:tab w:val="left" w:pos="571"/>
        </w:tabs>
        <w:spacing w:after="19"/>
        <w:ind w:hanging="361"/>
        <w:rPr>
          <w:sz w:val="20"/>
        </w:rPr>
      </w:pPr>
      <w:r w:rsidRPr="00F079CC">
        <w:rPr>
          <w:sz w:val="20"/>
        </w:rPr>
        <w:t>Launch</w:t>
      </w:r>
      <w:r w:rsidRPr="00F079CC">
        <w:rPr>
          <w:spacing w:val="-1"/>
          <w:sz w:val="20"/>
        </w:rPr>
        <w:t xml:space="preserve"> </w:t>
      </w:r>
      <w:r w:rsidRPr="00F079CC">
        <w:rPr>
          <w:sz w:val="20"/>
        </w:rPr>
        <w:t>sites</w:t>
      </w:r>
    </w:p>
    <w:p w:rsidR="000E5793" w:rsidRPr="00F079CC" w:rsidRDefault="000E5793">
      <w:pPr>
        <w:pStyle w:val="a3"/>
        <w:spacing w:line="20" w:lineRule="exact"/>
        <w:ind w:left="176" w:firstLine="0"/>
        <w:rPr>
          <w:sz w:val="2"/>
        </w:rPr>
      </w:pPr>
      <w:r w:rsidRPr="00F079CC">
        <w:rPr>
          <w:sz w:val="2"/>
        </w:rPr>
      </w:r>
      <w:r w:rsidRPr="00F079CC">
        <w:rPr>
          <w:sz w:val="2"/>
        </w:rPr>
        <w:pict>
          <v:group id="_x0000_s1069" style="width:418.1pt;height:.5pt;mso-position-horizontal-relative:char;mso-position-vertical-relative:line" coordsize="8362,10">
            <v:line id="_x0000_s1070" style="position:absolute" from="0,5" to="8362,5" strokeweight=".48pt"/>
            <w10:wrap type="none"/>
            <w10:anchorlock/>
          </v:group>
        </w:pict>
      </w:r>
    </w:p>
    <w:p w:rsidR="000E5793" w:rsidRPr="00F079CC" w:rsidRDefault="00CB03BE">
      <w:pPr>
        <w:pStyle w:val="a3"/>
        <w:ind w:left="210" w:right="1040" w:firstLine="0"/>
      </w:pPr>
      <w:r w:rsidRPr="00F079CC">
        <w:t>Add general comments on suitab</w:t>
      </w:r>
      <w:r w:rsidRPr="00F079CC">
        <w:t>ility of sites for proposed event, competition history, accessibility, availability, permission for use.</w:t>
      </w:r>
    </w:p>
    <w:p w:rsidR="000E5793" w:rsidRPr="00F079CC" w:rsidRDefault="000E5793">
      <w:pPr>
        <w:pStyle w:val="a3"/>
        <w:spacing w:before="1"/>
        <w:ind w:left="0" w:firstLine="0"/>
      </w:pPr>
    </w:p>
    <w:p w:rsidR="000E5793" w:rsidRPr="00F079CC" w:rsidRDefault="00CB03BE">
      <w:pPr>
        <w:pStyle w:val="a3"/>
        <w:spacing w:line="228" w:lineRule="exact"/>
        <w:ind w:left="210" w:firstLine="0"/>
      </w:pPr>
      <w:r w:rsidRPr="00F079CC">
        <w:t>For each site, list:</w:t>
      </w:r>
    </w:p>
    <w:p w:rsidR="000E5793" w:rsidRPr="00F079CC" w:rsidRDefault="00CB03BE">
      <w:pPr>
        <w:pStyle w:val="a4"/>
        <w:numPr>
          <w:ilvl w:val="1"/>
          <w:numId w:val="2"/>
        </w:numPr>
        <w:tabs>
          <w:tab w:val="left" w:pos="930"/>
          <w:tab w:val="left" w:pos="931"/>
        </w:tabs>
        <w:spacing w:line="243" w:lineRule="exact"/>
        <w:ind w:hanging="361"/>
        <w:rPr>
          <w:sz w:val="20"/>
        </w:rPr>
      </w:pPr>
      <w:r w:rsidRPr="00F079CC">
        <w:rPr>
          <w:sz w:val="20"/>
        </w:rPr>
        <w:t>Take-off</w:t>
      </w:r>
      <w:r w:rsidRPr="00F079CC">
        <w:rPr>
          <w:spacing w:val="-3"/>
          <w:sz w:val="20"/>
        </w:rPr>
        <w:t xml:space="preserve"> </w:t>
      </w:r>
      <w:r w:rsidRPr="00F079CC">
        <w:rPr>
          <w:sz w:val="20"/>
        </w:rPr>
        <w:t>direction(s).</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Height above</w:t>
      </w:r>
      <w:r w:rsidRPr="00F079CC">
        <w:rPr>
          <w:spacing w:val="-8"/>
          <w:sz w:val="20"/>
        </w:rPr>
        <w:t xml:space="preserve"> </w:t>
      </w:r>
      <w:r w:rsidRPr="00F079CC">
        <w:rPr>
          <w:sz w:val="20"/>
        </w:rPr>
        <w:t>valley.</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Configuration, surface, size of take-offs and rigging/preparation</w:t>
      </w:r>
      <w:r w:rsidRPr="00F079CC">
        <w:rPr>
          <w:spacing w:val="-4"/>
          <w:sz w:val="20"/>
        </w:rPr>
        <w:t xml:space="preserve"> </w:t>
      </w:r>
      <w:r w:rsidRPr="00F079CC">
        <w:rPr>
          <w:sz w:val="20"/>
        </w:rPr>
        <w:t>areas.</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Number of</w:t>
      </w:r>
      <w:r w:rsidRPr="00F079CC">
        <w:rPr>
          <w:spacing w:val="4"/>
          <w:sz w:val="20"/>
        </w:rPr>
        <w:t xml:space="preserve"> </w:t>
      </w:r>
      <w:r w:rsidRPr="00F079CC">
        <w:rPr>
          <w:sz w:val="20"/>
        </w:rPr>
        <w:t>ramps.</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Hazards (cables, pylons, trees, etc.).</w:t>
      </w:r>
    </w:p>
    <w:p w:rsidR="000E5793" w:rsidRPr="00F079CC" w:rsidRDefault="00CB03BE">
      <w:pPr>
        <w:pStyle w:val="a4"/>
        <w:numPr>
          <w:ilvl w:val="1"/>
          <w:numId w:val="2"/>
        </w:numPr>
        <w:tabs>
          <w:tab w:val="left" w:pos="930"/>
          <w:tab w:val="left" w:pos="931"/>
        </w:tabs>
        <w:ind w:left="210" w:right="1794" w:firstLine="360"/>
        <w:rPr>
          <w:sz w:val="20"/>
        </w:rPr>
      </w:pPr>
      <w:r w:rsidRPr="00F079CC">
        <w:rPr>
          <w:sz w:val="20"/>
        </w:rPr>
        <w:t xml:space="preserve">Facilities (car park, shelter/shade, water, refreshments, toilets, </w:t>
      </w:r>
      <w:r w:rsidRPr="00F079CC">
        <w:rPr>
          <w:spacing w:val="-3"/>
          <w:sz w:val="20"/>
        </w:rPr>
        <w:t xml:space="preserve">etc.). </w:t>
      </w:r>
      <w:r w:rsidRPr="00F079CC">
        <w:rPr>
          <w:sz w:val="20"/>
        </w:rPr>
        <w:t>For winch/aero tow</w:t>
      </w:r>
      <w:r w:rsidRPr="00F079CC">
        <w:rPr>
          <w:spacing w:val="-4"/>
          <w:sz w:val="20"/>
        </w:rPr>
        <w:t xml:space="preserve"> </w:t>
      </w:r>
      <w:r w:rsidRPr="00F079CC">
        <w:rPr>
          <w:sz w:val="20"/>
        </w:rPr>
        <w:t>sites:</w:t>
      </w:r>
    </w:p>
    <w:p w:rsidR="000E5793" w:rsidRPr="00F079CC" w:rsidRDefault="00CB03BE">
      <w:pPr>
        <w:pStyle w:val="a4"/>
        <w:numPr>
          <w:ilvl w:val="1"/>
          <w:numId w:val="2"/>
        </w:numPr>
        <w:tabs>
          <w:tab w:val="left" w:pos="930"/>
          <w:tab w:val="left" w:pos="931"/>
        </w:tabs>
        <w:ind w:left="210" w:right="3388" w:firstLine="360"/>
        <w:rPr>
          <w:sz w:val="20"/>
        </w:rPr>
      </w:pPr>
      <w:r w:rsidRPr="00F079CC">
        <w:rPr>
          <w:sz w:val="20"/>
        </w:rPr>
        <w:t>Airfield details, size, wind directions, facilities, etc. For</w:t>
      </w:r>
      <w:r w:rsidRPr="00F079CC">
        <w:rPr>
          <w:spacing w:val="1"/>
          <w:sz w:val="20"/>
        </w:rPr>
        <w:t xml:space="preserve"> </w:t>
      </w:r>
      <w:r w:rsidRPr="00F079CC">
        <w:rPr>
          <w:sz w:val="20"/>
        </w:rPr>
        <w:t>Accuracy:</w:t>
      </w:r>
    </w:p>
    <w:p w:rsidR="000E5793" w:rsidRPr="00F079CC" w:rsidRDefault="00CB03BE">
      <w:pPr>
        <w:pStyle w:val="a4"/>
        <w:numPr>
          <w:ilvl w:val="1"/>
          <w:numId w:val="2"/>
        </w:numPr>
        <w:tabs>
          <w:tab w:val="left" w:pos="930"/>
          <w:tab w:val="left" w:pos="931"/>
        </w:tabs>
        <w:ind w:left="210" w:right="3287" w:firstLine="360"/>
        <w:rPr>
          <w:sz w:val="20"/>
        </w:rPr>
      </w:pPr>
      <w:r w:rsidRPr="00F079CC">
        <w:rPr>
          <w:sz w:val="20"/>
        </w:rPr>
        <w:t xml:space="preserve">Height difference between take </w:t>
      </w:r>
      <w:r w:rsidRPr="00F079CC">
        <w:rPr>
          <w:spacing w:val="-2"/>
          <w:sz w:val="20"/>
        </w:rPr>
        <w:t xml:space="preserve">off </w:t>
      </w:r>
      <w:r w:rsidRPr="00F079CC">
        <w:rPr>
          <w:sz w:val="20"/>
        </w:rPr>
        <w:t>and target area. For</w:t>
      </w:r>
      <w:r w:rsidRPr="00F079CC">
        <w:rPr>
          <w:spacing w:val="1"/>
          <w:sz w:val="20"/>
        </w:rPr>
        <w:t xml:space="preserve"> </w:t>
      </w:r>
      <w:r w:rsidRPr="00F079CC">
        <w:rPr>
          <w:sz w:val="20"/>
        </w:rPr>
        <w:t>Aerobatic:</w:t>
      </w:r>
    </w:p>
    <w:p w:rsidR="000E5793" w:rsidRPr="00F079CC" w:rsidRDefault="00CB03BE">
      <w:pPr>
        <w:pStyle w:val="a4"/>
        <w:numPr>
          <w:ilvl w:val="1"/>
          <w:numId w:val="2"/>
        </w:numPr>
        <w:tabs>
          <w:tab w:val="left" w:pos="930"/>
          <w:tab w:val="left" w:pos="931"/>
        </w:tabs>
        <w:ind w:hanging="361"/>
        <w:rPr>
          <w:sz w:val="20"/>
        </w:rPr>
      </w:pPr>
      <w:r w:rsidRPr="00F079CC">
        <w:rPr>
          <w:sz w:val="20"/>
        </w:rPr>
        <w:t>Height above water when reaching the flying</w:t>
      </w:r>
      <w:r w:rsidRPr="00F079CC">
        <w:rPr>
          <w:spacing w:val="3"/>
          <w:sz w:val="20"/>
        </w:rPr>
        <w:t xml:space="preserve"> </w:t>
      </w:r>
      <w:r w:rsidRPr="00F079CC">
        <w:rPr>
          <w:sz w:val="20"/>
        </w:rPr>
        <w:t>‘box’.</w:t>
      </w:r>
    </w:p>
    <w:p w:rsidR="000E5793" w:rsidRPr="00F079CC" w:rsidRDefault="000E5793">
      <w:pPr>
        <w:pStyle w:val="a3"/>
        <w:spacing w:before="6"/>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Distance/access to launch</w:t>
      </w:r>
      <w:r w:rsidRPr="00F079CC">
        <w:rPr>
          <w:spacing w:val="-3"/>
          <w:sz w:val="20"/>
        </w:rPr>
        <w:t xml:space="preserve"> </w:t>
      </w:r>
      <w:r w:rsidRPr="00F079CC">
        <w:rPr>
          <w:sz w:val="20"/>
        </w:rPr>
        <w:t>site(s)</w:t>
      </w:r>
    </w:p>
    <w:p w:rsidR="000E5793" w:rsidRPr="00F079CC" w:rsidRDefault="000E5793">
      <w:pPr>
        <w:pStyle w:val="a3"/>
        <w:spacing w:line="20" w:lineRule="exact"/>
        <w:ind w:left="176" w:firstLine="0"/>
        <w:rPr>
          <w:sz w:val="2"/>
        </w:rPr>
      </w:pPr>
      <w:r w:rsidRPr="00F079CC">
        <w:rPr>
          <w:sz w:val="2"/>
        </w:rPr>
      </w:r>
      <w:r w:rsidRPr="00F079CC">
        <w:rPr>
          <w:sz w:val="2"/>
        </w:rPr>
        <w:pict>
          <v:group id="_x0000_s1067" style="width:418.1pt;height:.5pt;mso-position-horizontal-relative:char;mso-position-vertical-relative:line" coordsize="8362,10">
            <v:line id="_x0000_s1068"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3" w:lineRule="exact"/>
        <w:ind w:hanging="361"/>
        <w:rPr>
          <w:sz w:val="20"/>
        </w:rPr>
      </w:pPr>
      <w:r w:rsidRPr="00F079CC">
        <w:rPr>
          <w:sz w:val="20"/>
        </w:rPr>
        <w:t xml:space="preserve">Road access: for cars or only 4-wheel drive vehicles or </w:t>
      </w:r>
      <w:proofErr w:type="spellStart"/>
      <w:r w:rsidRPr="00F079CC">
        <w:rPr>
          <w:sz w:val="20"/>
        </w:rPr>
        <w:t>organisers</w:t>
      </w:r>
      <w:proofErr w:type="spellEnd"/>
      <w:r w:rsidRPr="00F079CC">
        <w:rPr>
          <w:spacing w:val="-3"/>
          <w:sz w:val="20"/>
        </w:rPr>
        <w:t xml:space="preserve"> </w:t>
      </w:r>
      <w:r w:rsidRPr="00F079CC">
        <w:rPr>
          <w:sz w:val="20"/>
        </w:rPr>
        <w:t>trucks?</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Cable car or mountain railway to take-off</w:t>
      </w:r>
      <w:r w:rsidRPr="00F079CC">
        <w:rPr>
          <w:spacing w:val="2"/>
          <w:sz w:val="20"/>
        </w:rPr>
        <w:t xml:space="preserve"> </w:t>
      </w:r>
      <w:r w:rsidRPr="00F079CC">
        <w:rPr>
          <w:sz w:val="20"/>
        </w:rPr>
        <w:t>area?</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Parking available part way</w:t>
      </w:r>
      <w:r w:rsidRPr="00F079CC">
        <w:rPr>
          <w:spacing w:val="4"/>
          <w:sz w:val="20"/>
        </w:rPr>
        <w:t xml:space="preserve"> </w:t>
      </w:r>
      <w:r w:rsidRPr="00F079CC">
        <w:rPr>
          <w:sz w:val="20"/>
        </w:rPr>
        <w:t>up?</w:t>
      </w:r>
    </w:p>
    <w:p w:rsidR="000E5793" w:rsidRPr="00F079CC" w:rsidRDefault="00CB03BE">
      <w:pPr>
        <w:pStyle w:val="a4"/>
        <w:numPr>
          <w:ilvl w:val="1"/>
          <w:numId w:val="2"/>
        </w:numPr>
        <w:tabs>
          <w:tab w:val="left" w:pos="930"/>
          <w:tab w:val="left" w:pos="931"/>
        </w:tabs>
        <w:ind w:left="210" w:right="4031" w:firstLine="360"/>
        <w:rPr>
          <w:sz w:val="20"/>
        </w:rPr>
      </w:pPr>
      <w:proofErr w:type="spellStart"/>
      <w:r w:rsidRPr="00F079CC">
        <w:rPr>
          <w:sz w:val="20"/>
        </w:rPr>
        <w:t>Organiser</w:t>
      </w:r>
      <w:proofErr w:type="spellEnd"/>
      <w:r w:rsidRPr="00F079CC">
        <w:rPr>
          <w:sz w:val="20"/>
        </w:rPr>
        <w:t xml:space="preserve"> transport arrangements to sites. For Accuracy and</w:t>
      </w:r>
      <w:r w:rsidRPr="00F079CC">
        <w:rPr>
          <w:spacing w:val="3"/>
          <w:sz w:val="20"/>
        </w:rPr>
        <w:t xml:space="preserve"> </w:t>
      </w:r>
      <w:r w:rsidRPr="00F079CC">
        <w:rPr>
          <w:sz w:val="20"/>
        </w:rPr>
        <w:t>Aeroba</w:t>
      </w:r>
      <w:r w:rsidRPr="00F079CC">
        <w:rPr>
          <w:sz w:val="20"/>
        </w:rPr>
        <w:t>tic:</w:t>
      </w:r>
    </w:p>
    <w:p w:rsidR="000E5793" w:rsidRPr="00F079CC" w:rsidRDefault="00CB03BE">
      <w:pPr>
        <w:pStyle w:val="a4"/>
        <w:numPr>
          <w:ilvl w:val="1"/>
          <w:numId w:val="2"/>
        </w:numPr>
        <w:tabs>
          <w:tab w:val="left" w:pos="930"/>
          <w:tab w:val="left" w:pos="931"/>
        </w:tabs>
        <w:spacing w:line="240" w:lineRule="exact"/>
        <w:ind w:hanging="361"/>
        <w:rPr>
          <w:sz w:val="20"/>
        </w:rPr>
      </w:pPr>
      <w:r w:rsidRPr="00F079CC">
        <w:rPr>
          <w:sz w:val="20"/>
        </w:rPr>
        <w:t>Shuttle time from the landing area to take-off</w:t>
      </w:r>
      <w:r w:rsidRPr="00F079CC">
        <w:rPr>
          <w:spacing w:val="-7"/>
          <w:sz w:val="20"/>
        </w:rPr>
        <w:t xml:space="preserve"> </w:t>
      </w:r>
      <w:r w:rsidRPr="00F079CC">
        <w:rPr>
          <w:sz w:val="20"/>
        </w:rPr>
        <w:t>area.</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Task flying</w:t>
      </w:r>
      <w:r w:rsidRPr="00F079CC">
        <w:rPr>
          <w:spacing w:val="-3"/>
          <w:sz w:val="20"/>
        </w:rPr>
        <w:t xml:space="preserve"> </w:t>
      </w:r>
      <w:r w:rsidRPr="00F079CC">
        <w:rPr>
          <w:sz w:val="20"/>
        </w:rPr>
        <w:t>area</w:t>
      </w:r>
    </w:p>
    <w:p w:rsidR="000E5793" w:rsidRPr="00F079CC" w:rsidRDefault="000E5793">
      <w:pPr>
        <w:pStyle w:val="a3"/>
        <w:spacing w:line="20" w:lineRule="exact"/>
        <w:ind w:left="176" w:firstLine="0"/>
        <w:rPr>
          <w:sz w:val="2"/>
        </w:rPr>
      </w:pPr>
      <w:r w:rsidRPr="00F079CC">
        <w:rPr>
          <w:sz w:val="2"/>
        </w:rPr>
      </w:r>
      <w:r w:rsidRPr="00F079CC">
        <w:rPr>
          <w:sz w:val="2"/>
        </w:rPr>
        <w:pict>
          <v:group id="_x0000_s1065" style="width:418.1pt;height:.5pt;mso-position-horizontal-relative:char;mso-position-vertical-relative:line" coordsize="8362,10">
            <v:line id="_x0000_s1066"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5" w:lineRule="exact"/>
        <w:ind w:hanging="361"/>
        <w:rPr>
          <w:sz w:val="20"/>
        </w:rPr>
      </w:pPr>
      <w:r w:rsidRPr="00F079CC">
        <w:rPr>
          <w:sz w:val="20"/>
        </w:rPr>
        <w:t>Type and suitability of</w:t>
      </w:r>
      <w:r w:rsidRPr="00F079CC">
        <w:rPr>
          <w:spacing w:val="-1"/>
          <w:sz w:val="20"/>
        </w:rPr>
        <w:t xml:space="preserve"> </w:t>
      </w:r>
      <w:r w:rsidRPr="00F079CC">
        <w:rPr>
          <w:sz w:val="20"/>
        </w:rPr>
        <w:t>terrain.</w:t>
      </w:r>
    </w:p>
    <w:p w:rsidR="000E5793" w:rsidRPr="00F079CC" w:rsidRDefault="00CB03BE">
      <w:pPr>
        <w:pStyle w:val="a4"/>
        <w:numPr>
          <w:ilvl w:val="1"/>
          <w:numId w:val="2"/>
        </w:numPr>
        <w:tabs>
          <w:tab w:val="left" w:pos="930"/>
          <w:tab w:val="left" w:pos="931"/>
        </w:tabs>
        <w:spacing w:line="245" w:lineRule="exact"/>
        <w:ind w:hanging="361"/>
        <w:rPr>
          <w:sz w:val="20"/>
        </w:rPr>
      </w:pPr>
      <w:proofErr w:type="spellStart"/>
      <w:r w:rsidRPr="00F079CC">
        <w:rPr>
          <w:sz w:val="20"/>
        </w:rPr>
        <w:t>Unlandable</w:t>
      </w:r>
      <w:proofErr w:type="spellEnd"/>
      <w:r w:rsidRPr="00F079CC">
        <w:rPr>
          <w:sz w:val="20"/>
        </w:rPr>
        <w:t xml:space="preserve"> and built up areas difficult to</w:t>
      </w:r>
      <w:r w:rsidRPr="00F079CC">
        <w:rPr>
          <w:spacing w:val="6"/>
          <w:sz w:val="20"/>
        </w:rPr>
        <w:t xml:space="preserve"> </w:t>
      </w:r>
      <w:r w:rsidRPr="00F079CC">
        <w:rPr>
          <w:sz w:val="20"/>
        </w:rPr>
        <w:t>avoid.</w:t>
      </w:r>
    </w:p>
    <w:p w:rsidR="000E5793" w:rsidRPr="00F079CC" w:rsidRDefault="00CB03BE">
      <w:pPr>
        <w:pStyle w:val="a4"/>
        <w:numPr>
          <w:ilvl w:val="1"/>
          <w:numId w:val="2"/>
        </w:numPr>
        <w:tabs>
          <w:tab w:val="left" w:pos="930"/>
          <w:tab w:val="left" w:pos="931"/>
        </w:tabs>
        <w:ind w:hanging="361"/>
        <w:rPr>
          <w:sz w:val="20"/>
        </w:rPr>
      </w:pPr>
      <w:r w:rsidRPr="00F079CC">
        <w:rPr>
          <w:sz w:val="20"/>
        </w:rPr>
        <w:t>Suitable goal landing fields and height</w:t>
      </w:r>
      <w:r w:rsidRPr="00F079CC">
        <w:rPr>
          <w:spacing w:val="3"/>
          <w:sz w:val="20"/>
        </w:rPr>
        <w:t xml:space="preserve"> </w:t>
      </w:r>
      <w:r w:rsidRPr="00F079CC">
        <w:rPr>
          <w:sz w:val="20"/>
        </w:rPr>
        <w:t>AMSL.</w:t>
      </w:r>
    </w:p>
    <w:p w:rsidR="000E5793" w:rsidRPr="00F079CC" w:rsidRDefault="000E5793">
      <w:pPr>
        <w:rPr>
          <w:sz w:val="20"/>
        </w:rPr>
        <w:sectPr w:rsidR="000E5793" w:rsidRPr="00F079CC">
          <w:pgSz w:w="11910" w:h="16840"/>
          <w:pgMar w:top="1360" w:right="1580" w:bottom="280" w:left="1600" w:header="720" w:footer="720" w:gutter="0"/>
          <w:cols w:space="720"/>
        </w:sectPr>
      </w:pPr>
    </w:p>
    <w:p w:rsidR="000E5793" w:rsidRPr="00F079CC" w:rsidRDefault="00CB03BE">
      <w:pPr>
        <w:pStyle w:val="a4"/>
        <w:numPr>
          <w:ilvl w:val="1"/>
          <w:numId w:val="2"/>
        </w:numPr>
        <w:tabs>
          <w:tab w:val="left" w:pos="930"/>
          <w:tab w:val="left" w:pos="931"/>
        </w:tabs>
        <w:spacing w:before="74" w:line="243" w:lineRule="exact"/>
        <w:ind w:hanging="361"/>
        <w:rPr>
          <w:sz w:val="20"/>
        </w:rPr>
      </w:pPr>
      <w:r w:rsidRPr="00F079CC">
        <w:rPr>
          <w:sz w:val="20"/>
        </w:rPr>
        <w:lastRenderedPageBreak/>
        <w:t>Suitable ‘bomb-out’</w:t>
      </w:r>
      <w:r w:rsidRPr="00F079CC">
        <w:rPr>
          <w:spacing w:val="-1"/>
          <w:sz w:val="20"/>
        </w:rPr>
        <w:t xml:space="preserve"> </w:t>
      </w:r>
      <w:r w:rsidRPr="00F079CC">
        <w:rPr>
          <w:sz w:val="20"/>
        </w:rPr>
        <w:t>.</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Local road quality for retrieves, road traffic</w:t>
      </w:r>
      <w:r w:rsidRPr="00F079CC">
        <w:rPr>
          <w:spacing w:val="2"/>
          <w:sz w:val="20"/>
        </w:rPr>
        <w:t xml:space="preserve"> </w:t>
      </w:r>
      <w:r w:rsidRPr="00F079CC">
        <w:rPr>
          <w:sz w:val="20"/>
        </w:rPr>
        <w:t>problems.</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Any prohibited flying or landing</w:t>
      </w:r>
      <w:r w:rsidRPr="00F079CC">
        <w:rPr>
          <w:spacing w:val="3"/>
          <w:sz w:val="20"/>
        </w:rPr>
        <w:t xml:space="preserve"> </w:t>
      </w:r>
      <w:r w:rsidRPr="00F079CC">
        <w:rPr>
          <w:sz w:val="20"/>
        </w:rPr>
        <w:t>areas.</w:t>
      </w:r>
    </w:p>
    <w:p w:rsidR="000E5793" w:rsidRPr="00F079CC" w:rsidRDefault="00CB03BE">
      <w:pPr>
        <w:pStyle w:val="a4"/>
        <w:numPr>
          <w:ilvl w:val="1"/>
          <w:numId w:val="2"/>
        </w:numPr>
        <w:tabs>
          <w:tab w:val="left" w:pos="930"/>
          <w:tab w:val="left" w:pos="931"/>
        </w:tabs>
        <w:ind w:right="210"/>
        <w:rPr>
          <w:sz w:val="20"/>
        </w:rPr>
      </w:pPr>
      <w:r w:rsidRPr="00F079CC">
        <w:rPr>
          <w:sz w:val="20"/>
        </w:rPr>
        <w:t xml:space="preserve">Include a map or a link to an online map showing airspace, </w:t>
      </w:r>
      <w:proofErr w:type="spellStart"/>
      <w:r w:rsidRPr="00F079CC">
        <w:rPr>
          <w:sz w:val="20"/>
        </w:rPr>
        <w:t>turnpoints</w:t>
      </w:r>
      <w:proofErr w:type="spellEnd"/>
      <w:r w:rsidRPr="00F079CC">
        <w:rPr>
          <w:sz w:val="20"/>
        </w:rPr>
        <w:t xml:space="preserve">, major features, typical tasks (see </w:t>
      </w:r>
      <w:proofErr w:type="spellStart"/>
      <w:r w:rsidRPr="00F079CC">
        <w:rPr>
          <w:sz w:val="20"/>
        </w:rPr>
        <w:t>Annexe</w:t>
      </w:r>
      <w:proofErr w:type="spellEnd"/>
      <w:r w:rsidRPr="00F079CC">
        <w:rPr>
          <w:spacing w:val="-4"/>
          <w:sz w:val="20"/>
        </w:rPr>
        <w:t xml:space="preserve"> </w:t>
      </w:r>
      <w:r w:rsidRPr="00F079CC">
        <w:rPr>
          <w:sz w:val="20"/>
        </w:rPr>
        <w:t>A).</w:t>
      </w:r>
    </w:p>
    <w:p w:rsidR="000E5793" w:rsidRPr="00F079CC" w:rsidRDefault="00CB03BE">
      <w:pPr>
        <w:pStyle w:val="a3"/>
        <w:spacing w:line="228" w:lineRule="exact"/>
        <w:ind w:left="210" w:firstLine="0"/>
      </w:pPr>
      <w:r w:rsidRPr="00F079CC">
        <w:t>For Accuracy and Aerobatics:</w:t>
      </w:r>
    </w:p>
    <w:p w:rsidR="000E5793" w:rsidRPr="00F079CC" w:rsidRDefault="00CB03BE">
      <w:pPr>
        <w:pStyle w:val="a4"/>
        <w:numPr>
          <w:ilvl w:val="1"/>
          <w:numId w:val="2"/>
        </w:numPr>
        <w:tabs>
          <w:tab w:val="left" w:pos="930"/>
          <w:tab w:val="left" w:pos="931"/>
        </w:tabs>
        <w:spacing w:line="243" w:lineRule="exact"/>
        <w:ind w:hanging="361"/>
        <w:rPr>
          <w:sz w:val="20"/>
        </w:rPr>
      </w:pPr>
      <w:r w:rsidRPr="00F079CC">
        <w:rPr>
          <w:sz w:val="20"/>
        </w:rPr>
        <w:t>Target location and</w:t>
      </w:r>
      <w:r w:rsidRPr="00F079CC">
        <w:rPr>
          <w:spacing w:val="2"/>
          <w:sz w:val="20"/>
        </w:rPr>
        <w:t xml:space="preserve"> </w:t>
      </w:r>
      <w:r w:rsidRPr="00F079CC">
        <w:rPr>
          <w:sz w:val="20"/>
        </w:rPr>
        <w:t>specificities.</w:t>
      </w:r>
    </w:p>
    <w:p w:rsidR="000E5793" w:rsidRPr="00F079CC" w:rsidRDefault="000E5793">
      <w:pPr>
        <w:pStyle w:val="a3"/>
        <w:spacing w:before="11"/>
        <w:ind w:left="0" w:firstLine="0"/>
        <w:rPr>
          <w:sz w:val="19"/>
        </w:rPr>
      </w:pPr>
    </w:p>
    <w:p w:rsidR="000E5793" w:rsidRPr="00F079CC" w:rsidRDefault="000E5793">
      <w:pPr>
        <w:pStyle w:val="a4"/>
        <w:numPr>
          <w:ilvl w:val="0"/>
          <w:numId w:val="2"/>
        </w:numPr>
        <w:tabs>
          <w:tab w:val="left" w:pos="571"/>
        </w:tabs>
        <w:ind w:hanging="361"/>
        <w:rPr>
          <w:sz w:val="20"/>
        </w:rPr>
      </w:pPr>
      <w:r w:rsidRPr="00F079CC">
        <w:pict>
          <v:shape id="_x0000_s1064" style="position:absolute;left:0;text-align:left;margin-left:89.1pt;margin-top:13pt;width:418.1pt;height:.1pt;z-index:-251639808;mso-wrap-distance-left:0;mso-wrap-distance-right:0;mso-position-horizontal-relative:page" coordorigin="1782,260" coordsize="8362,0" path="m1782,260r8361,e" filled="f" strokeweight=".48pt">
            <v:path arrowok="t"/>
            <w10:wrap type="topAndBottom" anchorx="page"/>
          </v:shape>
        </w:pict>
      </w:r>
      <w:r w:rsidR="00CB03BE" w:rsidRPr="00F079CC">
        <w:rPr>
          <w:sz w:val="20"/>
        </w:rPr>
        <w:t>Airspace</w:t>
      </w:r>
    </w:p>
    <w:p w:rsidR="000E5793" w:rsidRPr="00F079CC" w:rsidRDefault="00CB03BE">
      <w:pPr>
        <w:pStyle w:val="a4"/>
        <w:numPr>
          <w:ilvl w:val="1"/>
          <w:numId w:val="2"/>
        </w:numPr>
        <w:tabs>
          <w:tab w:val="left" w:pos="930"/>
          <w:tab w:val="left" w:pos="931"/>
        </w:tabs>
        <w:spacing w:line="211" w:lineRule="exact"/>
        <w:ind w:hanging="361"/>
        <w:rPr>
          <w:sz w:val="20"/>
        </w:rPr>
      </w:pPr>
      <w:r w:rsidRPr="00F079CC">
        <w:rPr>
          <w:sz w:val="20"/>
        </w:rPr>
        <w:t>Free to what height above take-off and task flying</w:t>
      </w:r>
      <w:r w:rsidRPr="00F079CC">
        <w:rPr>
          <w:spacing w:val="-6"/>
          <w:sz w:val="20"/>
        </w:rPr>
        <w:t xml:space="preserve"> </w:t>
      </w:r>
      <w:r w:rsidRPr="00F079CC">
        <w:rPr>
          <w:sz w:val="20"/>
        </w:rPr>
        <w:t>areas?</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What limitations? Restricted/prohibited</w:t>
      </w:r>
      <w:r w:rsidRPr="00F079CC">
        <w:rPr>
          <w:spacing w:val="1"/>
          <w:sz w:val="20"/>
        </w:rPr>
        <w:t xml:space="preserve"> </w:t>
      </w:r>
      <w:r w:rsidRPr="00F079CC">
        <w:rPr>
          <w:sz w:val="20"/>
        </w:rPr>
        <w:t>areas?</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What permission or exclusions required? How likely to be</w:t>
      </w:r>
      <w:r w:rsidRPr="00F079CC">
        <w:rPr>
          <w:spacing w:val="-1"/>
          <w:sz w:val="20"/>
        </w:rPr>
        <w:t xml:space="preserve"> </w:t>
      </w:r>
      <w:r w:rsidRPr="00F079CC">
        <w:rPr>
          <w:sz w:val="20"/>
        </w:rPr>
        <w:t>granted?</w:t>
      </w:r>
    </w:p>
    <w:p w:rsidR="000E5793" w:rsidRPr="00F079CC" w:rsidRDefault="00CB03BE">
      <w:pPr>
        <w:pStyle w:val="a4"/>
        <w:numPr>
          <w:ilvl w:val="1"/>
          <w:numId w:val="2"/>
        </w:numPr>
        <w:tabs>
          <w:tab w:val="left" w:pos="930"/>
          <w:tab w:val="left" w:pos="931"/>
        </w:tabs>
        <w:spacing w:line="243" w:lineRule="exact"/>
        <w:ind w:hanging="361"/>
        <w:rPr>
          <w:sz w:val="20"/>
        </w:rPr>
      </w:pPr>
      <w:r w:rsidRPr="00F079CC">
        <w:rPr>
          <w:sz w:val="20"/>
        </w:rPr>
        <w:t>Frontier crossing</w:t>
      </w:r>
      <w:r w:rsidRPr="00F079CC">
        <w:rPr>
          <w:spacing w:val="1"/>
          <w:sz w:val="20"/>
        </w:rPr>
        <w:t xml:space="preserve"> </w:t>
      </w:r>
      <w:r w:rsidRPr="00F079CC">
        <w:rPr>
          <w:sz w:val="20"/>
        </w:rPr>
        <w:t>arrangements?</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Weather</w:t>
      </w:r>
    </w:p>
    <w:p w:rsidR="000E5793" w:rsidRPr="00F079CC" w:rsidRDefault="000E5793">
      <w:pPr>
        <w:pStyle w:val="a3"/>
        <w:spacing w:line="20" w:lineRule="exact"/>
        <w:ind w:left="176" w:firstLine="0"/>
        <w:rPr>
          <w:sz w:val="2"/>
        </w:rPr>
      </w:pPr>
      <w:r w:rsidRPr="00F079CC">
        <w:rPr>
          <w:sz w:val="2"/>
        </w:rPr>
      </w:r>
      <w:r w:rsidRPr="00F079CC">
        <w:rPr>
          <w:sz w:val="2"/>
        </w:rPr>
        <w:pict>
          <v:group id="_x0000_s1062" style="width:418.1pt;height:.5pt;mso-position-horizontal-relative:char;mso-position-vertical-relative:line" coordsize="8362,10">
            <v:line id="_x0000_s1063"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295"/>
        <w:rPr>
          <w:sz w:val="20"/>
        </w:rPr>
      </w:pPr>
      <w:r w:rsidRPr="00F079CC">
        <w:rPr>
          <w:sz w:val="20"/>
        </w:rPr>
        <w:t xml:space="preserve">Details of any sites prone to low clouds, possibility of </w:t>
      </w:r>
      <w:r w:rsidRPr="00F079CC">
        <w:rPr>
          <w:spacing w:val="-3"/>
          <w:sz w:val="20"/>
        </w:rPr>
        <w:t xml:space="preserve">wave </w:t>
      </w:r>
      <w:r w:rsidRPr="00F079CC">
        <w:rPr>
          <w:sz w:val="20"/>
        </w:rPr>
        <w:t xml:space="preserve">or </w:t>
      </w:r>
      <w:proofErr w:type="spellStart"/>
      <w:r w:rsidRPr="00F079CC">
        <w:rPr>
          <w:sz w:val="20"/>
        </w:rPr>
        <w:t>foehn</w:t>
      </w:r>
      <w:proofErr w:type="spellEnd"/>
      <w:r w:rsidRPr="00F079CC">
        <w:rPr>
          <w:sz w:val="20"/>
        </w:rPr>
        <w:t>, best time of day for thermal upslope, possibility of residual lift late in the afternoon, known turbulence areas.</w:t>
      </w:r>
    </w:p>
    <w:p w:rsidR="000E5793" w:rsidRPr="00F079CC" w:rsidRDefault="00CB03BE">
      <w:pPr>
        <w:pStyle w:val="a4"/>
        <w:numPr>
          <w:ilvl w:val="1"/>
          <w:numId w:val="2"/>
        </w:numPr>
        <w:tabs>
          <w:tab w:val="left" w:pos="930"/>
          <w:tab w:val="left" w:pos="931"/>
        </w:tabs>
        <w:ind w:right="740"/>
        <w:rPr>
          <w:sz w:val="20"/>
        </w:rPr>
      </w:pPr>
      <w:r w:rsidRPr="00F079CC">
        <w:rPr>
          <w:sz w:val="20"/>
        </w:rPr>
        <w:t>Weather data and type of conditions to expect during the period selected for the event.</w:t>
      </w:r>
    </w:p>
    <w:p w:rsidR="000E5793" w:rsidRPr="00F079CC" w:rsidRDefault="00CB03BE">
      <w:pPr>
        <w:pStyle w:val="a4"/>
        <w:numPr>
          <w:ilvl w:val="1"/>
          <w:numId w:val="2"/>
        </w:numPr>
        <w:tabs>
          <w:tab w:val="left" w:pos="930"/>
          <w:tab w:val="left" w:pos="931"/>
        </w:tabs>
        <w:spacing w:line="240" w:lineRule="exact"/>
        <w:ind w:hanging="361"/>
        <w:rPr>
          <w:sz w:val="20"/>
        </w:rPr>
      </w:pPr>
      <w:r w:rsidRPr="00F079CC">
        <w:rPr>
          <w:sz w:val="20"/>
        </w:rPr>
        <w:t xml:space="preserve">Recommended maximum wind speed: on launch and </w:t>
      </w:r>
      <w:r w:rsidRPr="00F079CC">
        <w:rPr>
          <w:spacing w:val="-2"/>
          <w:sz w:val="20"/>
        </w:rPr>
        <w:t xml:space="preserve">for </w:t>
      </w:r>
      <w:r w:rsidRPr="00F079CC">
        <w:rPr>
          <w:sz w:val="20"/>
        </w:rPr>
        <w:t>task</w:t>
      </w:r>
      <w:r w:rsidRPr="00F079CC">
        <w:rPr>
          <w:spacing w:val="3"/>
          <w:sz w:val="20"/>
        </w:rPr>
        <w:t xml:space="preserve"> </w:t>
      </w:r>
      <w:r w:rsidRPr="00F079CC">
        <w:rPr>
          <w:sz w:val="20"/>
        </w:rPr>
        <w:t>flying.</w:t>
      </w:r>
    </w:p>
    <w:p w:rsidR="000E5793" w:rsidRPr="00F079CC" w:rsidRDefault="000E5793">
      <w:pPr>
        <w:pStyle w:val="a3"/>
        <w:spacing w:before="11"/>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Meteorology</w:t>
      </w:r>
    </w:p>
    <w:p w:rsidR="000E5793" w:rsidRPr="00F079CC" w:rsidRDefault="000E5793">
      <w:pPr>
        <w:pStyle w:val="a3"/>
        <w:spacing w:line="20" w:lineRule="exact"/>
        <w:ind w:left="176" w:firstLine="0"/>
        <w:rPr>
          <w:sz w:val="2"/>
        </w:rPr>
      </w:pPr>
      <w:r w:rsidRPr="00F079CC">
        <w:rPr>
          <w:sz w:val="2"/>
        </w:rPr>
      </w:r>
      <w:r w:rsidRPr="00F079CC">
        <w:rPr>
          <w:sz w:val="2"/>
        </w:rPr>
        <w:pict>
          <v:group id="_x0000_s1060" style="width:418.1pt;height:.5pt;mso-position-horizontal-relative:char;mso-position-vertical-relative:line" coordsize="8362,10">
            <v:line id="_x0000_s1061"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841"/>
        <w:rPr>
          <w:sz w:val="20"/>
        </w:rPr>
      </w:pPr>
      <w:r w:rsidRPr="00F079CC">
        <w:rPr>
          <w:sz w:val="20"/>
        </w:rPr>
        <w:t xml:space="preserve">What arrangements will be </w:t>
      </w:r>
      <w:r w:rsidRPr="00F079CC">
        <w:rPr>
          <w:sz w:val="20"/>
        </w:rPr>
        <w:t xml:space="preserve">in place for daily forecasts </w:t>
      </w:r>
      <w:r w:rsidRPr="00F079CC">
        <w:rPr>
          <w:spacing w:val="-3"/>
          <w:sz w:val="20"/>
        </w:rPr>
        <w:t xml:space="preserve">during </w:t>
      </w:r>
      <w:r w:rsidRPr="00F079CC">
        <w:rPr>
          <w:sz w:val="20"/>
        </w:rPr>
        <w:t>the event and the relevant experience of the</w:t>
      </w:r>
      <w:r w:rsidRPr="00F079CC">
        <w:rPr>
          <w:spacing w:val="5"/>
          <w:sz w:val="20"/>
        </w:rPr>
        <w:t xml:space="preserve"> </w:t>
      </w:r>
      <w:r w:rsidRPr="00F079CC">
        <w:rPr>
          <w:sz w:val="20"/>
        </w:rPr>
        <w:t>forecaster.</w:t>
      </w:r>
    </w:p>
    <w:p w:rsidR="000E5793" w:rsidRPr="00F079CC" w:rsidRDefault="00CB03BE">
      <w:pPr>
        <w:pStyle w:val="a4"/>
        <w:numPr>
          <w:ilvl w:val="1"/>
          <w:numId w:val="2"/>
        </w:numPr>
        <w:tabs>
          <w:tab w:val="left" w:pos="930"/>
          <w:tab w:val="left" w:pos="931"/>
        </w:tabs>
        <w:ind w:right="652"/>
        <w:rPr>
          <w:sz w:val="20"/>
        </w:rPr>
      </w:pPr>
      <w:r w:rsidRPr="00F079CC">
        <w:rPr>
          <w:sz w:val="20"/>
        </w:rPr>
        <w:t>Details of satellite weather monitoring, most reliable web resources for forecasts, automatic wind station monitoring, webcams,</w:t>
      </w:r>
      <w:r w:rsidRPr="00F079CC">
        <w:rPr>
          <w:spacing w:val="1"/>
          <w:sz w:val="20"/>
        </w:rPr>
        <w:t xml:space="preserve"> </w:t>
      </w:r>
      <w:r w:rsidRPr="00F079CC">
        <w:rPr>
          <w:sz w:val="20"/>
        </w:rPr>
        <w:t>etc.</w:t>
      </w:r>
    </w:p>
    <w:p w:rsidR="000E5793" w:rsidRPr="00F079CC" w:rsidRDefault="000E5793">
      <w:pPr>
        <w:pStyle w:val="a3"/>
        <w:spacing w:before="11"/>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Transport</w:t>
      </w:r>
    </w:p>
    <w:p w:rsidR="000E5793" w:rsidRPr="00F079CC" w:rsidRDefault="000E5793">
      <w:pPr>
        <w:pStyle w:val="a3"/>
        <w:spacing w:line="20" w:lineRule="exact"/>
        <w:ind w:left="176" w:firstLine="0"/>
        <w:rPr>
          <w:sz w:val="2"/>
        </w:rPr>
      </w:pPr>
      <w:r w:rsidRPr="00F079CC">
        <w:rPr>
          <w:sz w:val="2"/>
        </w:rPr>
      </w:r>
      <w:r w:rsidRPr="00F079CC">
        <w:rPr>
          <w:sz w:val="2"/>
        </w:rPr>
        <w:pict>
          <v:group id="_x0000_s1058" style="width:418.1pt;height:.5pt;mso-position-horizontal-relative:char;mso-position-vertical-relative:line" coordsize="8362,10">
            <v:line id="_x0000_s1059"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289"/>
        <w:rPr>
          <w:sz w:val="20"/>
        </w:rPr>
      </w:pPr>
      <w:r w:rsidRPr="00F079CC">
        <w:rPr>
          <w:sz w:val="20"/>
        </w:rPr>
        <w:t xml:space="preserve">Details of transport provided to launch, </w:t>
      </w:r>
      <w:proofErr w:type="spellStart"/>
      <w:r w:rsidRPr="00F079CC">
        <w:rPr>
          <w:sz w:val="20"/>
        </w:rPr>
        <w:t>organisation</w:t>
      </w:r>
      <w:proofErr w:type="spellEnd"/>
      <w:r w:rsidRPr="00F079CC">
        <w:rPr>
          <w:sz w:val="20"/>
        </w:rPr>
        <w:t xml:space="preserve"> vehicles, vehicles to be provided by competitors,</w:t>
      </w:r>
      <w:r w:rsidRPr="00F079CC">
        <w:rPr>
          <w:spacing w:val="4"/>
          <w:sz w:val="20"/>
        </w:rPr>
        <w:t xml:space="preserve"> </w:t>
      </w:r>
      <w:r w:rsidRPr="00F079CC">
        <w:rPr>
          <w:sz w:val="20"/>
        </w:rPr>
        <w:t>etc.</w:t>
      </w:r>
    </w:p>
    <w:p w:rsidR="000E5793" w:rsidRPr="00F079CC" w:rsidRDefault="00CB03BE">
      <w:pPr>
        <w:pStyle w:val="a4"/>
        <w:numPr>
          <w:ilvl w:val="1"/>
          <w:numId w:val="2"/>
        </w:numPr>
        <w:tabs>
          <w:tab w:val="left" w:pos="930"/>
          <w:tab w:val="left" w:pos="931"/>
        </w:tabs>
        <w:ind w:hanging="361"/>
        <w:rPr>
          <w:sz w:val="20"/>
        </w:rPr>
      </w:pPr>
      <w:r w:rsidRPr="00F079CC">
        <w:rPr>
          <w:sz w:val="20"/>
        </w:rPr>
        <w:t>How retrieve/check-in will be</w:t>
      </w:r>
      <w:r w:rsidRPr="00F079CC">
        <w:rPr>
          <w:spacing w:val="-1"/>
          <w:sz w:val="20"/>
        </w:rPr>
        <w:t xml:space="preserve"> </w:t>
      </w:r>
      <w:proofErr w:type="spellStart"/>
      <w:r w:rsidRPr="00F079CC">
        <w:rPr>
          <w:sz w:val="20"/>
        </w:rPr>
        <w:t>organised</w:t>
      </w:r>
      <w:proofErr w:type="spellEnd"/>
      <w:r w:rsidRPr="00F079CC">
        <w:rPr>
          <w:sz w:val="20"/>
        </w:rPr>
        <w:t>.</w:t>
      </w:r>
    </w:p>
    <w:p w:rsidR="000E5793" w:rsidRPr="00F079CC" w:rsidRDefault="000E5793">
      <w:pPr>
        <w:pStyle w:val="a3"/>
        <w:spacing w:before="10"/>
        <w:ind w:left="0" w:firstLine="0"/>
        <w:rPr>
          <w:sz w:val="19"/>
        </w:rPr>
      </w:pPr>
    </w:p>
    <w:p w:rsidR="000E5793" w:rsidRPr="00F079CC" w:rsidRDefault="000E5793">
      <w:pPr>
        <w:pStyle w:val="a4"/>
        <w:numPr>
          <w:ilvl w:val="0"/>
          <w:numId w:val="2"/>
        </w:numPr>
        <w:tabs>
          <w:tab w:val="left" w:pos="571"/>
        </w:tabs>
        <w:spacing w:before="1" w:line="271" w:lineRule="auto"/>
        <w:ind w:left="210" w:right="6957" w:firstLine="0"/>
        <w:rPr>
          <w:sz w:val="20"/>
        </w:rPr>
      </w:pPr>
      <w:r w:rsidRPr="00F079CC">
        <w:pict>
          <v:line id="_x0000_s1057" style="position:absolute;left:0;text-align:left;z-index:-252125184;mso-position-horizontal-relative:page" from="89.1pt,12.8pt" to="507.15pt,12.8pt" strokeweight=".48pt">
            <w10:wrap anchorx="page"/>
          </v:line>
        </w:pict>
      </w:r>
      <w:r w:rsidR="00CB03BE" w:rsidRPr="00F079CC">
        <w:rPr>
          <w:sz w:val="20"/>
        </w:rPr>
        <w:t xml:space="preserve">Safety </w:t>
      </w:r>
      <w:r w:rsidR="00CB03BE" w:rsidRPr="00F079CC">
        <w:rPr>
          <w:spacing w:val="-3"/>
          <w:sz w:val="20"/>
        </w:rPr>
        <w:t xml:space="preserve">issues </w:t>
      </w:r>
      <w:r w:rsidR="00CB03BE" w:rsidRPr="00F079CC">
        <w:rPr>
          <w:sz w:val="20"/>
        </w:rPr>
        <w:t>In</w:t>
      </w:r>
      <w:r w:rsidR="00CB03BE" w:rsidRPr="00F079CC">
        <w:rPr>
          <w:spacing w:val="-1"/>
          <w:sz w:val="20"/>
        </w:rPr>
        <w:t xml:space="preserve"> </w:t>
      </w:r>
      <w:r w:rsidR="00CB03BE" w:rsidRPr="00F079CC">
        <w:rPr>
          <w:sz w:val="20"/>
        </w:rPr>
        <w:t>general:</w:t>
      </w:r>
    </w:p>
    <w:p w:rsidR="000E5793" w:rsidRPr="00F079CC" w:rsidRDefault="00CB03BE">
      <w:pPr>
        <w:pStyle w:val="a4"/>
        <w:numPr>
          <w:ilvl w:val="1"/>
          <w:numId w:val="2"/>
        </w:numPr>
        <w:tabs>
          <w:tab w:val="left" w:pos="930"/>
          <w:tab w:val="left" w:pos="931"/>
        </w:tabs>
        <w:spacing w:line="215" w:lineRule="exact"/>
        <w:ind w:hanging="361"/>
        <w:rPr>
          <w:sz w:val="20"/>
        </w:rPr>
      </w:pPr>
      <w:r w:rsidRPr="00F079CC">
        <w:rPr>
          <w:sz w:val="20"/>
        </w:rPr>
        <w:t>Local meteorological conditions (areas of rotor, strong valley winds, etc.) or</w:t>
      </w:r>
      <w:r w:rsidRPr="00F079CC">
        <w:rPr>
          <w:spacing w:val="-7"/>
          <w:sz w:val="20"/>
        </w:rPr>
        <w:t xml:space="preserve"> </w:t>
      </w:r>
      <w:r w:rsidRPr="00F079CC">
        <w:rPr>
          <w:sz w:val="20"/>
        </w:rPr>
        <w:t>local</w:t>
      </w:r>
    </w:p>
    <w:p w:rsidR="000E5793" w:rsidRPr="00F079CC" w:rsidRDefault="00CB03BE">
      <w:pPr>
        <w:pStyle w:val="a3"/>
        <w:spacing w:line="228" w:lineRule="exact"/>
        <w:ind w:firstLine="0"/>
      </w:pPr>
      <w:r w:rsidRPr="00F079CC">
        <w:t>terrain features (pylons).</w:t>
      </w:r>
    </w:p>
    <w:p w:rsidR="000E5793" w:rsidRPr="00F079CC" w:rsidRDefault="00CB03BE">
      <w:pPr>
        <w:pStyle w:val="a4"/>
        <w:numPr>
          <w:ilvl w:val="1"/>
          <w:numId w:val="2"/>
        </w:numPr>
        <w:tabs>
          <w:tab w:val="left" w:pos="930"/>
          <w:tab w:val="left" w:pos="931"/>
        </w:tabs>
        <w:spacing w:line="243" w:lineRule="exact"/>
        <w:ind w:hanging="361"/>
        <w:rPr>
          <w:sz w:val="20"/>
        </w:rPr>
      </w:pPr>
      <w:r w:rsidRPr="00F079CC">
        <w:rPr>
          <w:sz w:val="20"/>
        </w:rPr>
        <w:t>Task setting/task style/scoring ideas to</w:t>
      </w:r>
      <w:r w:rsidRPr="00F079CC">
        <w:rPr>
          <w:spacing w:val="-1"/>
          <w:sz w:val="20"/>
        </w:rPr>
        <w:t xml:space="preserve"> </w:t>
      </w:r>
      <w:r w:rsidRPr="00F079CC">
        <w:rPr>
          <w:sz w:val="20"/>
        </w:rPr>
        <w:t>compensate.</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Comments on pilot qualifications/skill levels</w:t>
      </w:r>
      <w:r w:rsidRPr="00F079CC">
        <w:rPr>
          <w:spacing w:val="5"/>
          <w:sz w:val="20"/>
        </w:rPr>
        <w:t xml:space="preserve"> </w:t>
      </w:r>
      <w:r w:rsidRPr="00F079CC">
        <w:rPr>
          <w:sz w:val="20"/>
        </w:rPr>
        <w:t>required.</w:t>
      </w:r>
    </w:p>
    <w:p w:rsidR="000E5793" w:rsidRPr="00F079CC" w:rsidRDefault="00CB03BE">
      <w:pPr>
        <w:pStyle w:val="a4"/>
        <w:numPr>
          <w:ilvl w:val="1"/>
          <w:numId w:val="2"/>
        </w:numPr>
        <w:tabs>
          <w:tab w:val="left" w:pos="930"/>
          <w:tab w:val="left" w:pos="931"/>
        </w:tabs>
        <w:ind w:right="255"/>
        <w:rPr>
          <w:sz w:val="20"/>
        </w:rPr>
      </w:pPr>
      <w:r w:rsidRPr="00F079CC">
        <w:rPr>
          <w:sz w:val="20"/>
        </w:rPr>
        <w:t>Details of any fatalities or seriou</w:t>
      </w:r>
      <w:r w:rsidRPr="00F079CC">
        <w:rPr>
          <w:sz w:val="20"/>
        </w:rPr>
        <w:t>s accidents on the site or in the task flying area in the past 5</w:t>
      </w:r>
      <w:r w:rsidRPr="00F079CC">
        <w:rPr>
          <w:spacing w:val="3"/>
          <w:sz w:val="20"/>
        </w:rPr>
        <w:t xml:space="preserve"> </w:t>
      </w:r>
      <w:r w:rsidRPr="00F079CC">
        <w:rPr>
          <w:sz w:val="20"/>
        </w:rPr>
        <w:t>years.</w:t>
      </w:r>
    </w:p>
    <w:p w:rsidR="000E5793" w:rsidRPr="00F079CC" w:rsidRDefault="000E5793">
      <w:pPr>
        <w:pStyle w:val="a3"/>
        <w:spacing w:before="11"/>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Rescue/Medical</w:t>
      </w:r>
      <w:r w:rsidRPr="00F079CC">
        <w:rPr>
          <w:spacing w:val="-1"/>
          <w:sz w:val="20"/>
        </w:rPr>
        <w:t xml:space="preserve"> </w:t>
      </w:r>
      <w:r w:rsidRPr="00F079CC">
        <w:rPr>
          <w:sz w:val="20"/>
        </w:rPr>
        <w:t>Services</w:t>
      </w:r>
    </w:p>
    <w:p w:rsidR="000E5793" w:rsidRPr="00F079CC" w:rsidRDefault="000E5793">
      <w:pPr>
        <w:pStyle w:val="a3"/>
        <w:spacing w:line="20" w:lineRule="exact"/>
        <w:ind w:left="176" w:firstLine="0"/>
        <w:rPr>
          <w:sz w:val="2"/>
        </w:rPr>
      </w:pPr>
      <w:r w:rsidRPr="00F079CC">
        <w:rPr>
          <w:sz w:val="2"/>
        </w:rPr>
      </w:r>
      <w:r w:rsidRPr="00F079CC">
        <w:rPr>
          <w:sz w:val="2"/>
        </w:rPr>
        <w:pict>
          <v:group id="_x0000_s1055" style="width:418.1pt;height:.5pt;mso-position-horizontal-relative:char;mso-position-vertical-relative:line" coordsize="8362,10">
            <v:line id="_x0000_s1056"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902"/>
        <w:rPr>
          <w:sz w:val="20"/>
        </w:rPr>
      </w:pPr>
      <w:r w:rsidRPr="00F079CC">
        <w:rPr>
          <w:sz w:val="20"/>
        </w:rPr>
        <w:t>Information on experience of on-site doctor/paramedic, first aid arrangements, medical first response in tasks</w:t>
      </w:r>
      <w:r w:rsidRPr="00F079CC">
        <w:rPr>
          <w:spacing w:val="-1"/>
          <w:sz w:val="20"/>
        </w:rPr>
        <w:t xml:space="preserve"> </w:t>
      </w:r>
      <w:r w:rsidRPr="00F079CC">
        <w:rPr>
          <w:sz w:val="20"/>
        </w:rPr>
        <w:t>area.</w:t>
      </w:r>
    </w:p>
    <w:p w:rsidR="000E5793" w:rsidRPr="00F079CC" w:rsidRDefault="00CB03BE">
      <w:pPr>
        <w:pStyle w:val="a4"/>
        <w:numPr>
          <w:ilvl w:val="1"/>
          <w:numId w:val="2"/>
        </w:numPr>
        <w:tabs>
          <w:tab w:val="left" w:pos="930"/>
          <w:tab w:val="left" w:pos="931"/>
        </w:tabs>
        <w:spacing w:line="240" w:lineRule="exact"/>
        <w:ind w:hanging="361"/>
        <w:rPr>
          <w:sz w:val="20"/>
        </w:rPr>
      </w:pPr>
      <w:r w:rsidRPr="00F079CC">
        <w:rPr>
          <w:sz w:val="20"/>
        </w:rPr>
        <w:t>Helicopter availability including response</w:t>
      </w:r>
      <w:r w:rsidRPr="00F079CC">
        <w:rPr>
          <w:spacing w:val="2"/>
          <w:sz w:val="20"/>
        </w:rPr>
        <w:t xml:space="preserve"> </w:t>
      </w:r>
      <w:r w:rsidRPr="00F079CC">
        <w:rPr>
          <w:sz w:val="20"/>
        </w:rPr>
        <w:t>times.</w:t>
      </w:r>
    </w:p>
    <w:p w:rsidR="000E5793" w:rsidRPr="00F079CC" w:rsidRDefault="00CB03BE">
      <w:pPr>
        <w:pStyle w:val="a4"/>
        <w:numPr>
          <w:ilvl w:val="1"/>
          <w:numId w:val="2"/>
        </w:numPr>
        <w:tabs>
          <w:tab w:val="left" w:pos="930"/>
          <w:tab w:val="left" w:pos="931"/>
        </w:tabs>
        <w:ind w:hanging="361"/>
        <w:rPr>
          <w:sz w:val="20"/>
        </w:rPr>
      </w:pPr>
      <w:r w:rsidRPr="00F079CC">
        <w:rPr>
          <w:sz w:val="20"/>
        </w:rPr>
        <w:t>Helicopter landing space for each</w:t>
      </w:r>
      <w:r w:rsidRPr="00F079CC">
        <w:rPr>
          <w:spacing w:val="3"/>
          <w:sz w:val="20"/>
        </w:rPr>
        <w:t xml:space="preserve"> </w:t>
      </w:r>
      <w:r w:rsidRPr="00F079CC">
        <w:rPr>
          <w:sz w:val="20"/>
        </w:rPr>
        <w:t>site.</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Safety Management</w:t>
      </w:r>
      <w:r w:rsidRPr="00F079CC">
        <w:rPr>
          <w:spacing w:val="-1"/>
          <w:sz w:val="20"/>
        </w:rPr>
        <w:t xml:space="preserve"> </w:t>
      </w:r>
      <w:r w:rsidRPr="00F079CC">
        <w:rPr>
          <w:sz w:val="20"/>
        </w:rPr>
        <w:t>Plan</w:t>
      </w:r>
    </w:p>
    <w:p w:rsidR="000E5793" w:rsidRPr="00F079CC" w:rsidRDefault="000E5793">
      <w:pPr>
        <w:pStyle w:val="a3"/>
        <w:spacing w:line="20" w:lineRule="exact"/>
        <w:ind w:left="176" w:firstLine="0"/>
        <w:rPr>
          <w:sz w:val="2"/>
        </w:rPr>
      </w:pPr>
      <w:r w:rsidRPr="00F079CC">
        <w:rPr>
          <w:sz w:val="2"/>
        </w:rPr>
      </w:r>
      <w:r w:rsidRPr="00F079CC">
        <w:rPr>
          <w:sz w:val="2"/>
        </w:rPr>
        <w:pict>
          <v:group id="_x0000_s1053" style="width:418.1pt;height:.5pt;mso-position-horizontal-relative:char;mso-position-vertical-relative:line" coordsize="8362,10">
            <v:line id="_x0000_s1054" style="position:absolute" from="0,5" to="8362,5" strokeweight=".48pt"/>
            <w10:wrap type="none"/>
            <w10:anchorlock/>
          </v:group>
        </w:pict>
      </w:r>
    </w:p>
    <w:p w:rsidR="000E5793" w:rsidRPr="00F079CC" w:rsidRDefault="00CB03BE">
      <w:pPr>
        <w:pStyle w:val="a3"/>
        <w:ind w:left="210" w:firstLine="0"/>
      </w:pPr>
      <w:r w:rsidRPr="00F079CC">
        <w:t>States here what your safety management plan will be.</w:t>
      </w:r>
    </w:p>
    <w:p w:rsidR="000E5793" w:rsidRPr="00F079CC" w:rsidRDefault="000E5793">
      <w:pPr>
        <w:pStyle w:val="a3"/>
        <w:ind w:left="0" w:firstLine="0"/>
      </w:pPr>
    </w:p>
    <w:p w:rsidR="000E5793" w:rsidRPr="00F079CC" w:rsidRDefault="00CB03BE">
      <w:pPr>
        <w:spacing w:before="1"/>
        <w:ind w:left="210"/>
        <w:rPr>
          <w:i/>
          <w:sz w:val="20"/>
        </w:rPr>
      </w:pPr>
      <w:r w:rsidRPr="00F079CC">
        <w:rPr>
          <w:i/>
          <w:sz w:val="20"/>
        </w:rPr>
        <w:t>Reminder:</w:t>
      </w:r>
    </w:p>
    <w:p w:rsidR="000E5793" w:rsidRPr="00F079CC" w:rsidRDefault="00CB03BE">
      <w:pPr>
        <w:ind w:left="210" w:right="417"/>
        <w:rPr>
          <w:i/>
          <w:sz w:val="20"/>
        </w:rPr>
      </w:pPr>
      <w:r w:rsidRPr="00F079CC">
        <w:rPr>
          <w:i/>
          <w:sz w:val="20"/>
        </w:rPr>
        <w:t>FAI has published ‘Guidelines in the event of a casualty or of a serious accident’. Please be aware of this document and its sections:</w:t>
      </w:r>
    </w:p>
    <w:p w:rsidR="000E5793" w:rsidRPr="00F079CC" w:rsidRDefault="00CB03BE">
      <w:pPr>
        <w:pStyle w:val="a4"/>
        <w:numPr>
          <w:ilvl w:val="1"/>
          <w:numId w:val="2"/>
        </w:numPr>
        <w:tabs>
          <w:tab w:val="left" w:pos="930"/>
          <w:tab w:val="left" w:pos="931"/>
        </w:tabs>
        <w:spacing w:line="242" w:lineRule="exact"/>
        <w:ind w:hanging="361"/>
        <w:rPr>
          <w:i/>
          <w:sz w:val="20"/>
        </w:rPr>
      </w:pPr>
      <w:r w:rsidRPr="00F079CC">
        <w:rPr>
          <w:i/>
          <w:sz w:val="20"/>
        </w:rPr>
        <w:t xml:space="preserve">Advise Regional </w:t>
      </w:r>
      <w:r w:rsidRPr="00F079CC">
        <w:rPr>
          <w:i/>
          <w:sz w:val="20"/>
        </w:rPr>
        <w:t>ATC Centre and also local ATC</w:t>
      </w:r>
      <w:r w:rsidRPr="00F079CC">
        <w:rPr>
          <w:i/>
          <w:spacing w:val="-8"/>
          <w:sz w:val="20"/>
        </w:rPr>
        <w:t xml:space="preserve"> </w:t>
      </w:r>
      <w:proofErr w:type="spellStart"/>
      <w:r w:rsidRPr="00F079CC">
        <w:rPr>
          <w:i/>
          <w:sz w:val="20"/>
        </w:rPr>
        <w:t>organisation</w:t>
      </w:r>
      <w:proofErr w:type="spellEnd"/>
      <w:r w:rsidRPr="00F079CC">
        <w:rPr>
          <w:i/>
          <w:sz w:val="20"/>
        </w:rPr>
        <w:t>.</w:t>
      </w:r>
    </w:p>
    <w:p w:rsidR="000E5793" w:rsidRPr="00F079CC" w:rsidRDefault="00CB03BE">
      <w:pPr>
        <w:pStyle w:val="a4"/>
        <w:numPr>
          <w:ilvl w:val="1"/>
          <w:numId w:val="2"/>
        </w:numPr>
        <w:tabs>
          <w:tab w:val="left" w:pos="930"/>
          <w:tab w:val="left" w:pos="931"/>
        </w:tabs>
        <w:spacing w:line="245" w:lineRule="exact"/>
        <w:ind w:hanging="361"/>
        <w:rPr>
          <w:i/>
          <w:sz w:val="20"/>
        </w:rPr>
      </w:pPr>
      <w:r w:rsidRPr="00F079CC">
        <w:rPr>
          <w:i/>
          <w:sz w:val="20"/>
        </w:rPr>
        <w:t>Raise</w:t>
      </w:r>
      <w:r w:rsidRPr="00F079CC">
        <w:rPr>
          <w:i/>
          <w:spacing w:val="-1"/>
          <w:sz w:val="20"/>
        </w:rPr>
        <w:t xml:space="preserve"> </w:t>
      </w:r>
      <w:r w:rsidRPr="00F079CC">
        <w:rPr>
          <w:i/>
          <w:sz w:val="20"/>
        </w:rPr>
        <w:t>NOTAM.</w:t>
      </w:r>
    </w:p>
    <w:p w:rsidR="000E5793" w:rsidRPr="00F079CC" w:rsidRDefault="00CB03BE">
      <w:pPr>
        <w:pStyle w:val="a4"/>
        <w:numPr>
          <w:ilvl w:val="1"/>
          <w:numId w:val="2"/>
        </w:numPr>
        <w:tabs>
          <w:tab w:val="left" w:pos="930"/>
          <w:tab w:val="left" w:pos="931"/>
        </w:tabs>
        <w:spacing w:line="242" w:lineRule="exact"/>
        <w:ind w:hanging="361"/>
        <w:rPr>
          <w:i/>
          <w:sz w:val="20"/>
        </w:rPr>
      </w:pPr>
      <w:r w:rsidRPr="00F079CC">
        <w:rPr>
          <w:i/>
          <w:sz w:val="20"/>
        </w:rPr>
        <w:t>Insurance to cover liability, rescue charges,</w:t>
      </w:r>
      <w:r w:rsidRPr="00F079CC">
        <w:rPr>
          <w:i/>
          <w:spacing w:val="-3"/>
          <w:sz w:val="20"/>
        </w:rPr>
        <w:t xml:space="preserve"> </w:t>
      </w:r>
      <w:r w:rsidRPr="00F079CC">
        <w:rPr>
          <w:i/>
          <w:sz w:val="20"/>
        </w:rPr>
        <w:t>etc.</w:t>
      </w:r>
    </w:p>
    <w:p w:rsidR="000E5793" w:rsidRPr="00F079CC" w:rsidRDefault="00CB03BE">
      <w:pPr>
        <w:pStyle w:val="a4"/>
        <w:numPr>
          <w:ilvl w:val="1"/>
          <w:numId w:val="2"/>
        </w:numPr>
        <w:tabs>
          <w:tab w:val="left" w:pos="930"/>
          <w:tab w:val="left" w:pos="931"/>
        </w:tabs>
        <w:spacing w:line="243" w:lineRule="exact"/>
        <w:ind w:hanging="361"/>
        <w:rPr>
          <w:i/>
          <w:sz w:val="20"/>
        </w:rPr>
      </w:pPr>
      <w:r w:rsidRPr="00F079CC">
        <w:rPr>
          <w:i/>
          <w:sz w:val="20"/>
        </w:rPr>
        <w:t>Advise local</w:t>
      </w:r>
      <w:r w:rsidRPr="00F079CC">
        <w:rPr>
          <w:i/>
          <w:spacing w:val="-1"/>
          <w:sz w:val="20"/>
        </w:rPr>
        <w:t xml:space="preserve"> </w:t>
      </w:r>
      <w:r w:rsidRPr="00F079CC">
        <w:rPr>
          <w:i/>
          <w:sz w:val="20"/>
        </w:rPr>
        <w:t>police.</w:t>
      </w:r>
    </w:p>
    <w:p w:rsidR="000E5793" w:rsidRPr="00F079CC" w:rsidRDefault="000E5793">
      <w:pPr>
        <w:spacing w:line="243" w:lineRule="exact"/>
        <w:rPr>
          <w:sz w:val="20"/>
        </w:rPr>
        <w:sectPr w:rsidR="000E5793" w:rsidRPr="00F079CC">
          <w:pgSz w:w="11910" w:h="16840"/>
          <w:pgMar w:top="1360" w:right="1580" w:bottom="280" w:left="1600" w:header="720" w:footer="720" w:gutter="0"/>
          <w:cols w:space="720"/>
        </w:sectPr>
      </w:pPr>
    </w:p>
    <w:p w:rsidR="000E5793" w:rsidRPr="00F079CC" w:rsidRDefault="00CB03BE">
      <w:pPr>
        <w:pStyle w:val="a4"/>
        <w:numPr>
          <w:ilvl w:val="1"/>
          <w:numId w:val="2"/>
        </w:numPr>
        <w:tabs>
          <w:tab w:val="left" w:pos="930"/>
          <w:tab w:val="left" w:pos="931"/>
        </w:tabs>
        <w:spacing w:before="74" w:line="243" w:lineRule="exact"/>
        <w:ind w:hanging="361"/>
        <w:rPr>
          <w:i/>
          <w:sz w:val="20"/>
        </w:rPr>
      </w:pPr>
      <w:r w:rsidRPr="00F079CC">
        <w:rPr>
          <w:i/>
          <w:sz w:val="20"/>
        </w:rPr>
        <w:lastRenderedPageBreak/>
        <w:t>Advise local ambulance, hospital and other medical</w:t>
      </w:r>
      <w:r w:rsidRPr="00F079CC">
        <w:rPr>
          <w:i/>
          <w:spacing w:val="2"/>
          <w:sz w:val="20"/>
        </w:rPr>
        <w:t xml:space="preserve"> </w:t>
      </w:r>
      <w:r w:rsidRPr="00F079CC">
        <w:rPr>
          <w:i/>
          <w:sz w:val="20"/>
        </w:rPr>
        <w:t>services.</w:t>
      </w:r>
    </w:p>
    <w:p w:rsidR="000E5793" w:rsidRPr="00F079CC" w:rsidRDefault="00CB03BE">
      <w:pPr>
        <w:pStyle w:val="a4"/>
        <w:numPr>
          <w:ilvl w:val="1"/>
          <w:numId w:val="2"/>
        </w:numPr>
        <w:tabs>
          <w:tab w:val="left" w:pos="930"/>
          <w:tab w:val="left" w:pos="931"/>
        </w:tabs>
        <w:spacing w:line="242" w:lineRule="exact"/>
        <w:ind w:hanging="361"/>
        <w:rPr>
          <w:i/>
          <w:sz w:val="20"/>
        </w:rPr>
      </w:pPr>
      <w:r w:rsidRPr="00F079CC">
        <w:rPr>
          <w:i/>
          <w:sz w:val="20"/>
        </w:rPr>
        <w:t xml:space="preserve">Arrange medical doctor </w:t>
      </w:r>
      <w:proofErr w:type="spellStart"/>
      <w:r w:rsidRPr="00F079CC">
        <w:rPr>
          <w:i/>
          <w:sz w:val="20"/>
        </w:rPr>
        <w:t>rota</w:t>
      </w:r>
      <w:proofErr w:type="spellEnd"/>
      <w:r w:rsidRPr="00F079CC">
        <w:rPr>
          <w:i/>
          <w:sz w:val="20"/>
        </w:rPr>
        <w:t xml:space="preserve"> to cover the event also to cover any</w:t>
      </w:r>
      <w:r w:rsidRPr="00F079CC">
        <w:rPr>
          <w:i/>
          <w:spacing w:val="-11"/>
          <w:sz w:val="20"/>
        </w:rPr>
        <w:t xml:space="preserve"> </w:t>
      </w:r>
      <w:r w:rsidRPr="00F079CC">
        <w:rPr>
          <w:i/>
          <w:sz w:val="20"/>
        </w:rPr>
        <w:t>post-mortem</w:t>
      </w:r>
    </w:p>
    <w:p w:rsidR="000E5793" w:rsidRPr="00F079CC" w:rsidRDefault="00CB03BE">
      <w:pPr>
        <w:pStyle w:val="a4"/>
        <w:numPr>
          <w:ilvl w:val="1"/>
          <w:numId w:val="2"/>
        </w:numPr>
        <w:tabs>
          <w:tab w:val="left" w:pos="930"/>
          <w:tab w:val="left" w:pos="931"/>
        </w:tabs>
        <w:spacing w:line="245" w:lineRule="exact"/>
        <w:ind w:hanging="361"/>
        <w:rPr>
          <w:i/>
          <w:sz w:val="20"/>
        </w:rPr>
      </w:pPr>
      <w:r w:rsidRPr="00F079CC">
        <w:rPr>
          <w:i/>
          <w:sz w:val="20"/>
        </w:rPr>
        <w:t>examination and</w:t>
      </w:r>
      <w:r w:rsidRPr="00F079CC">
        <w:rPr>
          <w:i/>
          <w:spacing w:val="-1"/>
          <w:sz w:val="20"/>
        </w:rPr>
        <w:t xml:space="preserve"> </w:t>
      </w:r>
      <w:r w:rsidRPr="00F079CC">
        <w:rPr>
          <w:i/>
          <w:sz w:val="20"/>
        </w:rPr>
        <w:t>inquest.</w:t>
      </w:r>
    </w:p>
    <w:p w:rsidR="000E5793" w:rsidRPr="00F079CC" w:rsidRDefault="00CB03BE">
      <w:pPr>
        <w:pStyle w:val="a4"/>
        <w:numPr>
          <w:ilvl w:val="1"/>
          <w:numId w:val="2"/>
        </w:numPr>
        <w:tabs>
          <w:tab w:val="left" w:pos="930"/>
          <w:tab w:val="left" w:pos="931"/>
        </w:tabs>
        <w:spacing w:line="245" w:lineRule="exact"/>
        <w:ind w:hanging="361"/>
        <w:rPr>
          <w:i/>
          <w:sz w:val="20"/>
        </w:rPr>
      </w:pPr>
      <w:r w:rsidRPr="00F079CC">
        <w:rPr>
          <w:i/>
          <w:sz w:val="20"/>
        </w:rPr>
        <w:t>Arrange site facilities, including a control room and incident</w:t>
      </w:r>
      <w:r w:rsidRPr="00F079CC">
        <w:rPr>
          <w:i/>
          <w:spacing w:val="-1"/>
          <w:sz w:val="20"/>
        </w:rPr>
        <w:t xml:space="preserve"> </w:t>
      </w:r>
      <w:r w:rsidRPr="00F079CC">
        <w:rPr>
          <w:i/>
          <w:sz w:val="20"/>
        </w:rPr>
        <w:t>room.</w:t>
      </w:r>
    </w:p>
    <w:p w:rsidR="000E5793" w:rsidRPr="00F079CC" w:rsidRDefault="00CB03BE">
      <w:pPr>
        <w:pStyle w:val="a4"/>
        <w:numPr>
          <w:ilvl w:val="1"/>
          <w:numId w:val="2"/>
        </w:numPr>
        <w:tabs>
          <w:tab w:val="left" w:pos="930"/>
          <w:tab w:val="left" w:pos="931"/>
        </w:tabs>
        <w:ind w:right="631"/>
        <w:rPr>
          <w:i/>
          <w:sz w:val="20"/>
        </w:rPr>
      </w:pPr>
      <w:r w:rsidRPr="00F079CC">
        <w:rPr>
          <w:i/>
          <w:sz w:val="20"/>
        </w:rPr>
        <w:t>Appoint officials: Event Director and Deputy Director, Event Safety Officer, Public R</w:t>
      </w:r>
      <w:r w:rsidRPr="00F079CC">
        <w:rPr>
          <w:i/>
          <w:sz w:val="20"/>
        </w:rPr>
        <w:t>elations</w:t>
      </w:r>
      <w:r w:rsidRPr="00F079CC">
        <w:rPr>
          <w:i/>
          <w:spacing w:val="1"/>
          <w:sz w:val="20"/>
        </w:rPr>
        <w:t xml:space="preserve"> </w:t>
      </w:r>
      <w:r w:rsidRPr="00F079CC">
        <w:rPr>
          <w:i/>
          <w:sz w:val="20"/>
        </w:rPr>
        <w:t>Officer.</w:t>
      </w:r>
    </w:p>
    <w:p w:rsidR="000E5793" w:rsidRPr="00F079CC" w:rsidRDefault="00CB03BE">
      <w:pPr>
        <w:pStyle w:val="a4"/>
        <w:numPr>
          <w:ilvl w:val="1"/>
          <w:numId w:val="2"/>
        </w:numPr>
        <w:tabs>
          <w:tab w:val="left" w:pos="930"/>
          <w:tab w:val="left" w:pos="931"/>
        </w:tabs>
        <w:ind w:right="943"/>
        <w:rPr>
          <w:i/>
          <w:sz w:val="20"/>
        </w:rPr>
      </w:pPr>
      <w:r w:rsidRPr="00F079CC">
        <w:rPr>
          <w:i/>
          <w:sz w:val="20"/>
        </w:rPr>
        <w:t xml:space="preserve">Investigate laws, rules and procedures that apply </w:t>
      </w:r>
      <w:r w:rsidRPr="00F079CC">
        <w:rPr>
          <w:i/>
          <w:spacing w:val="-4"/>
          <w:sz w:val="20"/>
        </w:rPr>
        <w:t xml:space="preserve">at </w:t>
      </w:r>
      <w:r w:rsidRPr="00F079CC">
        <w:rPr>
          <w:i/>
          <w:sz w:val="20"/>
        </w:rPr>
        <w:t>the event site or sites, for accidents, injuries, fatalities and air</w:t>
      </w:r>
      <w:r w:rsidRPr="00F079CC">
        <w:rPr>
          <w:i/>
          <w:spacing w:val="7"/>
          <w:sz w:val="20"/>
        </w:rPr>
        <w:t xml:space="preserve"> </w:t>
      </w:r>
      <w:r w:rsidRPr="00F079CC">
        <w:rPr>
          <w:i/>
          <w:sz w:val="20"/>
        </w:rPr>
        <w:t>accidents.</w:t>
      </w:r>
    </w:p>
    <w:p w:rsidR="000E5793" w:rsidRPr="00F079CC" w:rsidRDefault="00CB03BE">
      <w:pPr>
        <w:pStyle w:val="a4"/>
        <w:numPr>
          <w:ilvl w:val="1"/>
          <w:numId w:val="2"/>
        </w:numPr>
        <w:tabs>
          <w:tab w:val="left" w:pos="930"/>
          <w:tab w:val="left" w:pos="931"/>
        </w:tabs>
        <w:ind w:right="252"/>
        <w:rPr>
          <w:i/>
          <w:sz w:val="20"/>
        </w:rPr>
      </w:pPr>
      <w:r w:rsidRPr="00F079CC">
        <w:rPr>
          <w:i/>
          <w:sz w:val="20"/>
        </w:rPr>
        <w:t xml:space="preserve">Make plans for dealing with accidents and incidents: release of names, control </w:t>
      </w:r>
      <w:r w:rsidRPr="00F079CC">
        <w:rPr>
          <w:i/>
          <w:sz w:val="20"/>
        </w:rPr>
        <w:t>actions, incident log, official statements after the event, immediate actions, follow-up actions, dealing with press and media, witnesses, details of injured or deceased, National accident investigation procedures, continuance of event, facilities for vict</w:t>
      </w:r>
      <w:r w:rsidRPr="00F079CC">
        <w:rPr>
          <w:i/>
          <w:sz w:val="20"/>
        </w:rPr>
        <w:t>im’s team, report to FAI; Injury, illness or death of participants or</w:t>
      </w:r>
      <w:r w:rsidRPr="00F079CC">
        <w:rPr>
          <w:i/>
          <w:spacing w:val="-8"/>
          <w:sz w:val="20"/>
        </w:rPr>
        <w:t xml:space="preserve"> </w:t>
      </w:r>
      <w:r w:rsidRPr="00F079CC">
        <w:rPr>
          <w:i/>
          <w:sz w:val="20"/>
        </w:rPr>
        <w:t>spectators.</w:t>
      </w:r>
    </w:p>
    <w:p w:rsidR="000E5793" w:rsidRPr="00F079CC" w:rsidRDefault="000E5793">
      <w:pPr>
        <w:pStyle w:val="a3"/>
        <w:spacing w:before="3"/>
        <w:ind w:left="0" w:firstLine="0"/>
        <w:rPr>
          <w:i/>
          <w:sz w:val="19"/>
        </w:rPr>
      </w:pPr>
    </w:p>
    <w:p w:rsidR="000E5793" w:rsidRPr="00F079CC" w:rsidRDefault="000E5793">
      <w:pPr>
        <w:pStyle w:val="a4"/>
        <w:numPr>
          <w:ilvl w:val="0"/>
          <w:numId w:val="2"/>
        </w:numPr>
        <w:tabs>
          <w:tab w:val="left" w:pos="571"/>
        </w:tabs>
        <w:ind w:hanging="361"/>
        <w:rPr>
          <w:sz w:val="20"/>
        </w:rPr>
      </w:pPr>
      <w:r w:rsidRPr="00F079CC">
        <w:pict>
          <v:shape id="_x0000_s1052" style="position:absolute;left:0;text-align:left;margin-left:89.1pt;margin-top:13pt;width:418.1pt;height:.1pt;z-index:-251632640;mso-wrap-distance-left:0;mso-wrap-distance-right:0;mso-position-horizontal-relative:page" coordorigin="1782,260" coordsize="8362,0" path="m1782,260r8361,e" filled="f" strokeweight=".48pt">
            <v:path arrowok="t"/>
            <w10:wrap type="topAndBottom" anchorx="page"/>
          </v:shape>
        </w:pict>
      </w:r>
      <w:r w:rsidR="00CB03BE" w:rsidRPr="00F079CC">
        <w:rPr>
          <w:sz w:val="20"/>
        </w:rPr>
        <w:t>Transmissions</w:t>
      </w:r>
    </w:p>
    <w:p w:rsidR="000E5793" w:rsidRPr="00F079CC" w:rsidRDefault="00CB03BE">
      <w:pPr>
        <w:pStyle w:val="a4"/>
        <w:numPr>
          <w:ilvl w:val="1"/>
          <w:numId w:val="2"/>
        </w:numPr>
        <w:tabs>
          <w:tab w:val="left" w:pos="930"/>
          <w:tab w:val="left" w:pos="931"/>
        </w:tabs>
        <w:ind w:right="396"/>
        <w:rPr>
          <w:sz w:val="20"/>
        </w:rPr>
      </w:pPr>
      <w:r w:rsidRPr="00F079CC">
        <w:rPr>
          <w:sz w:val="20"/>
        </w:rPr>
        <w:t xml:space="preserve">Radios: details including any restriction on frequencies or types of radio, particularly 2m, and any </w:t>
      </w:r>
      <w:proofErr w:type="spellStart"/>
      <w:r w:rsidRPr="00F079CC">
        <w:rPr>
          <w:sz w:val="20"/>
        </w:rPr>
        <w:t>licence</w:t>
      </w:r>
      <w:proofErr w:type="spellEnd"/>
      <w:r w:rsidRPr="00F079CC">
        <w:rPr>
          <w:spacing w:val="4"/>
          <w:sz w:val="20"/>
        </w:rPr>
        <w:t xml:space="preserve"> </w:t>
      </w:r>
      <w:r w:rsidRPr="00F079CC">
        <w:rPr>
          <w:sz w:val="20"/>
        </w:rPr>
        <w:t>requirements.</w:t>
      </w:r>
    </w:p>
    <w:p w:rsidR="000E5793" w:rsidRPr="00F079CC" w:rsidRDefault="00CB03BE">
      <w:pPr>
        <w:pStyle w:val="a4"/>
        <w:numPr>
          <w:ilvl w:val="1"/>
          <w:numId w:val="2"/>
        </w:numPr>
        <w:tabs>
          <w:tab w:val="left" w:pos="930"/>
          <w:tab w:val="left" w:pos="931"/>
        </w:tabs>
        <w:ind w:right="382"/>
        <w:rPr>
          <w:sz w:val="20"/>
        </w:rPr>
      </w:pPr>
      <w:r w:rsidRPr="00F079CC">
        <w:rPr>
          <w:sz w:val="20"/>
        </w:rPr>
        <w:t>Mobile/Cell ‘Phone Coverage: availability of local SIM cards. Details of best network coverage within the competition</w:t>
      </w:r>
      <w:r w:rsidRPr="00F079CC">
        <w:rPr>
          <w:spacing w:val="-1"/>
          <w:sz w:val="20"/>
        </w:rPr>
        <w:t xml:space="preserve"> </w:t>
      </w:r>
      <w:r w:rsidRPr="00F079CC">
        <w:rPr>
          <w:sz w:val="20"/>
        </w:rPr>
        <w:t>area.</w:t>
      </w:r>
    </w:p>
    <w:p w:rsidR="000E5793" w:rsidRPr="00F079CC" w:rsidRDefault="000E5793">
      <w:pPr>
        <w:pStyle w:val="a3"/>
        <w:spacing w:before="11"/>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Liaison with police, military, public</w:t>
      </w:r>
      <w:r w:rsidRPr="00F079CC">
        <w:rPr>
          <w:spacing w:val="6"/>
          <w:sz w:val="20"/>
        </w:rPr>
        <w:t xml:space="preserve"> </w:t>
      </w:r>
      <w:r w:rsidRPr="00F079CC">
        <w:rPr>
          <w:sz w:val="20"/>
        </w:rPr>
        <w:t>services</w:t>
      </w:r>
    </w:p>
    <w:p w:rsidR="000E5793" w:rsidRPr="00F079CC" w:rsidRDefault="000E5793">
      <w:pPr>
        <w:pStyle w:val="a3"/>
        <w:spacing w:line="20" w:lineRule="exact"/>
        <w:ind w:left="176" w:firstLine="0"/>
        <w:rPr>
          <w:sz w:val="2"/>
        </w:rPr>
      </w:pPr>
      <w:r w:rsidRPr="00F079CC">
        <w:rPr>
          <w:sz w:val="2"/>
        </w:rPr>
      </w:r>
      <w:r w:rsidRPr="00F079CC">
        <w:rPr>
          <w:sz w:val="2"/>
        </w:rPr>
        <w:pict>
          <v:group id="_x0000_s1050" style="width:418.1pt;height:.5pt;mso-position-horizontal-relative:char;mso-position-vertical-relative:line" coordsize="8362,10">
            <v:line id="_x0000_s1051"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hanging="361"/>
        <w:rPr>
          <w:sz w:val="20"/>
        </w:rPr>
      </w:pPr>
      <w:r w:rsidRPr="00F079CC">
        <w:rPr>
          <w:sz w:val="20"/>
        </w:rPr>
        <w:t xml:space="preserve">Their familiarity </w:t>
      </w:r>
      <w:r w:rsidRPr="00F079CC">
        <w:rPr>
          <w:sz w:val="20"/>
        </w:rPr>
        <w:t>with this type of event. Past experience? Assistance</w:t>
      </w:r>
      <w:r w:rsidRPr="00F079CC">
        <w:rPr>
          <w:spacing w:val="-2"/>
          <w:sz w:val="20"/>
        </w:rPr>
        <w:t xml:space="preserve"> </w:t>
      </w:r>
      <w:r w:rsidRPr="00F079CC">
        <w:rPr>
          <w:sz w:val="20"/>
        </w:rPr>
        <w:t>expected?</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Insurance</w:t>
      </w:r>
    </w:p>
    <w:p w:rsidR="000E5793" w:rsidRPr="00F079CC" w:rsidRDefault="000E5793">
      <w:pPr>
        <w:pStyle w:val="a3"/>
        <w:spacing w:line="20" w:lineRule="exact"/>
        <w:ind w:left="176" w:firstLine="0"/>
        <w:rPr>
          <w:sz w:val="2"/>
        </w:rPr>
      </w:pPr>
      <w:r w:rsidRPr="00F079CC">
        <w:rPr>
          <w:sz w:val="2"/>
        </w:rPr>
      </w:r>
      <w:r w:rsidRPr="00F079CC">
        <w:rPr>
          <w:sz w:val="2"/>
        </w:rPr>
        <w:pict>
          <v:group id="_x0000_s1048" style="width:418.1pt;height:.5pt;mso-position-horizontal-relative:char;mso-position-vertical-relative:line" coordsize="8362,10">
            <v:line id="_x0000_s1049"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887"/>
        <w:rPr>
          <w:sz w:val="20"/>
        </w:rPr>
      </w:pPr>
      <w:r w:rsidRPr="00F079CC">
        <w:rPr>
          <w:sz w:val="20"/>
        </w:rPr>
        <w:t>Insurance requirements pilots will be required to provide (third party, personal, repatriation…).</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Detail of what will be available to be purchased on</w:t>
      </w:r>
      <w:r w:rsidRPr="00F079CC">
        <w:rPr>
          <w:spacing w:val="4"/>
          <w:sz w:val="20"/>
        </w:rPr>
        <w:t xml:space="preserve"> </w:t>
      </w:r>
      <w:r w:rsidRPr="00F079CC">
        <w:rPr>
          <w:sz w:val="20"/>
        </w:rPr>
        <w:t>site.</w:t>
      </w:r>
    </w:p>
    <w:p w:rsidR="000E5793" w:rsidRPr="00F079CC" w:rsidRDefault="00CB03BE">
      <w:pPr>
        <w:pStyle w:val="a4"/>
        <w:numPr>
          <w:ilvl w:val="1"/>
          <w:numId w:val="2"/>
        </w:numPr>
        <w:tabs>
          <w:tab w:val="left" w:pos="930"/>
          <w:tab w:val="left" w:pos="931"/>
        </w:tabs>
        <w:ind w:right="413"/>
        <w:rPr>
          <w:sz w:val="20"/>
        </w:rPr>
      </w:pPr>
      <w:r w:rsidRPr="00F079CC">
        <w:rPr>
          <w:sz w:val="20"/>
        </w:rPr>
        <w:t xml:space="preserve">Details of </w:t>
      </w:r>
      <w:proofErr w:type="spellStart"/>
      <w:r w:rsidRPr="00F079CC">
        <w:rPr>
          <w:sz w:val="20"/>
        </w:rPr>
        <w:t>Organisers’</w:t>
      </w:r>
      <w:proofErr w:type="spellEnd"/>
      <w:r w:rsidRPr="00F079CC">
        <w:rPr>
          <w:sz w:val="20"/>
        </w:rPr>
        <w:t xml:space="preserve"> Liability cover for the event (including public liability and CIVL officials).</w:t>
      </w:r>
    </w:p>
    <w:p w:rsidR="000E5793" w:rsidRPr="00F079CC" w:rsidRDefault="000E5793">
      <w:pPr>
        <w:pStyle w:val="a3"/>
        <w:spacing w:before="11"/>
        <w:ind w:left="0" w:firstLine="0"/>
        <w:rPr>
          <w:sz w:val="19"/>
        </w:rPr>
      </w:pPr>
    </w:p>
    <w:p w:rsidR="000E5793" w:rsidRPr="00F079CC" w:rsidRDefault="00CB03BE">
      <w:pPr>
        <w:spacing w:line="228" w:lineRule="exact"/>
        <w:ind w:left="210"/>
        <w:rPr>
          <w:i/>
          <w:sz w:val="20"/>
        </w:rPr>
      </w:pPr>
      <w:r w:rsidRPr="00F079CC">
        <w:rPr>
          <w:i/>
          <w:sz w:val="20"/>
        </w:rPr>
        <w:t>Reminder:</w:t>
      </w:r>
    </w:p>
    <w:p w:rsidR="000E5793" w:rsidRPr="00F079CC" w:rsidRDefault="00CB03BE">
      <w:pPr>
        <w:ind w:left="210" w:right="572"/>
        <w:rPr>
          <w:i/>
          <w:sz w:val="20"/>
        </w:rPr>
      </w:pPr>
      <w:r w:rsidRPr="00F079CC">
        <w:rPr>
          <w:i/>
          <w:sz w:val="20"/>
        </w:rPr>
        <w:t xml:space="preserve">The LOC must arrange insurance coverage in an adequate amount in connection with the </w:t>
      </w:r>
      <w:r w:rsidRPr="00F079CC">
        <w:rPr>
          <w:i/>
          <w:sz w:val="20"/>
        </w:rPr>
        <w:t>event including public liability insurance meeting the applicable legal specifications. This coverage must be presented to the FAI at the earliest opportunity.</w:t>
      </w:r>
    </w:p>
    <w:p w:rsidR="000E5793" w:rsidRPr="00F079CC" w:rsidRDefault="00CB03BE">
      <w:pPr>
        <w:ind w:left="210" w:right="1096"/>
        <w:rPr>
          <w:i/>
          <w:sz w:val="20"/>
        </w:rPr>
      </w:pPr>
      <w:r w:rsidRPr="00F079CC">
        <w:rPr>
          <w:i/>
          <w:sz w:val="20"/>
        </w:rPr>
        <w:t xml:space="preserve">The FAI, its respective directors, employees and assigned event Personnel must be designated as </w:t>
      </w:r>
      <w:r w:rsidRPr="00F079CC">
        <w:rPr>
          <w:i/>
          <w:sz w:val="20"/>
        </w:rPr>
        <w:t>additional insured parties for liability claims.</w:t>
      </w:r>
    </w:p>
    <w:p w:rsidR="000E5793" w:rsidRPr="00F079CC" w:rsidRDefault="000E5793">
      <w:pPr>
        <w:pStyle w:val="a3"/>
        <w:ind w:left="0" w:firstLine="0"/>
        <w:rPr>
          <w:i/>
        </w:rPr>
      </w:pPr>
    </w:p>
    <w:p w:rsidR="000E5793" w:rsidRPr="00F079CC" w:rsidRDefault="00CB03BE">
      <w:pPr>
        <w:pStyle w:val="a4"/>
        <w:numPr>
          <w:ilvl w:val="0"/>
          <w:numId w:val="2"/>
        </w:numPr>
        <w:tabs>
          <w:tab w:val="left" w:pos="571"/>
        </w:tabs>
        <w:spacing w:after="19"/>
        <w:ind w:hanging="361"/>
        <w:rPr>
          <w:sz w:val="20"/>
        </w:rPr>
      </w:pPr>
      <w:r w:rsidRPr="00F079CC">
        <w:rPr>
          <w:sz w:val="20"/>
        </w:rPr>
        <w:t>Event</w:t>
      </w:r>
      <w:r w:rsidRPr="00F079CC">
        <w:rPr>
          <w:spacing w:val="2"/>
          <w:sz w:val="20"/>
        </w:rPr>
        <w:t xml:space="preserve"> </w:t>
      </w:r>
      <w:r w:rsidRPr="00F079CC">
        <w:rPr>
          <w:sz w:val="20"/>
        </w:rPr>
        <w:t>Headquarters</w:t>
      </w:r>
    </w:p>
    <w:p w:rsidR="000E5793" w:rsidRPr="00F079CC" w:rsidRDefault="000E5793">
      <w:pPr>
        <w:pStyle w:val="a3"/>
        <w:spacing w:line="20" w:lineRule="exact"/>
        <w:ind w:left="176" w:firstLine="0"/>
        <w:rPr>
          <w:sz w:val="2"/>
        </w:rPr>
      </w:pPr>
      <w:r w:rsidRPr="00F079CC">
        <w:rPr>
          <w:sz w:val="2"/>
        </w:rPr>
      </w:r>
      <w:r w:rsidRPr="00F079CC">
        <w:rPr>
          <w:sz w:val="2"/>
        </w:rPr>
        <w:pict>
          <v:group id="_x0000_s1046" style="width:418.1pt;height:.5pt;mso-position-horizontal-relative:char;mso-position-vertical-relative:line" coordsize="8362,10">
            <v:line id="_x0000_s1047"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5" w:lineRule="exact"/>
        <w:ind w:hanging="361"/>
        <w:rPr>
          <w:sz w:val="20"/>
        </w:rPr>
      </w:pPr>
      <w:r w:rsidRPr="00F079CC">
        <w:rPr>
          <w:sz w:val="20"/>
        </w:rPr>
        <w:t xml:space="preserve">Location and size of rooms for briefings, registration, </w:t>
      </w:r>
      <w:r w:rsidRPr="00F079CC">
        <w:rPr>
          <w:spacing w:val="-3"/>
          <w:sz w:val="20"/>
        </w:rPr>
        <w:t>equipment</w:t>
      </w:r>
      <w:r w:rsidRPr="00F079CC">
        <w:rPr>
          <w:spacing w:val="7"/>
          <w:sz w:val="20"/>
        </w:rPr>
        <w:t xml:space="preserve"> </w:t>
      </w:r>
      <w:r w:rsidRPr="00F079CC">
        <w:rPr>
          <w:sz w:val="20"/>
        </w:rPr>
        <w:t>checks.</w:t>
      </w:r>
    </w:p>
    <w:p w:rsidR="000E5793" w:rsidRPr="00F079CC" w:rsidRDefault="00CB03BE">
      <w:pPr>
        <w:pStyle w:val="a4"/>
        <w:numPr>
          <w:ilvl w:val="1"/>
          <w:numId w:val="2"/>
        </w:numPr>
        <w:tabs>
          <w:tab w:val="left" w:pos="930"/>
          <w:tab w:val="left" w:pos="931"/>
        </w:tabs>
        <w:ind w:right="474"/>
        <w:rPr>
          <w:sz w:val="20"/>
        </w:rPr>
      </w:pPr>
      <w:r w:rsidRPr="00F079CC">
        <w:rPr>
          <w:sz w:val="20"/>
        </w:rPr>
        <w:t>Office facilities: AV equipment, office equipmen</w:t>
      </w:r>
      <w:r w:rsidRPr="00F079CC">
        <w:rPr>
          <w:sz w:val="20"/>
        </w:rPr>
        <w:t xml:space="preserve">t, communication systems (phones, </w:t>
      </w:r>
      <w:proofErr w:type="spellStart"/>
      <w:r w:rsidRPr="00F079CC">
        <w:rPr>
          <w:sz w:val="20"/>
        </w:rPr>
        <w:t>wifi</w:t>
      </w:r>
      <w:proofErr w:type="spellEnd"/>
      <w:r w:rsidRPr="00F079CC">
        <w:rPr>
          <w:sz w:val="20"/>
        </w:rPr>
        <w:t>,</w:t>
      </w:r>
      <w:r w:rsidRPr="00F079CC">
        <w:rPr>
          <w:spacing w:val="2"/>
          <w:sz w:val="20"/>
        </w:rPr>
        <w:t xml:space="preserve"> </w:t>
      </w:r>
      <w:r w:rsidRPr="00F079CC">
        <w:rPr>
          <w:sz w:val="20"/>
        </w:rPr>
        <w:t>etc.).</w:t>
      </w:r>
    </w:p>
    <w:p w:rsidR="000E5793" w:rsidRPr="00F079CC" w:rsidRDefault="00CB03BE">
      <w:pPr>
        <w:pStyle w:val="a4"/>
        <w:numPr>
          <w:ilvl w:val="1"/>
          <w:numId w:val="2"/>
        </w:numPr>
        <w:tabs>
          <w:tab w:val="left" w:pos="930"/>
          <w:tab w:val="left" w:pos="931"/>
        </w:tabs>
        <w:spacing w:line="240" w:lineRule="exact"/>
        <w:ind w:hanging="361"/>
        <w:rPr>
          <w:sz w:val="20"/>
        </w:rPr>
      </w:pPr>
      <w:r w:rsidRPr="00F079CC">
        <w:rPr>
          <w:sz w:val="20"/>
        </w:rPr>
        <w:t>Internet access available for</w:t>
      </w:r>
      <w:r w:rsidRPr="00F079CC">
        <w:rPr>
          <w:spacing w:val="1"/>
          <w:sz w:val="20"/>
        </w:rPr>
        <w:t xml:space="preserve"> </w:t>
      </w:r>
      <w:r w:rsidRPr="00F079CC">
        <w:rPr>
          <w:sz w:val="20"/>
        </w:rPr>
        <w:t>Officials.</w:t>
      </w:r>
    </w:p>
    <w:p w:rsidR="000E5793" w:rsidRPr="00F079CC" w:rsidRDefault="00CB03BE">
      <w:pPr>
        <w:pStyle w:val="a4"/>
        <w:numPr>
          <w:ilvl w:val="1"/>
          <w:numId w:val="2"/>
        </w:numPr>
        <w:tabs>
          <w:tab w:val="left" w:pos="930"/>
          <w:tab w:val="left" w:pos="931"/>
        </w:tabs>
        <w:ind w:hanging="361"/>
        <w:rPr>
          <w:sz w:val="20"/>
        </w:rPr>
      </w:pPr>
      <w:r w:rsidRPr="00F079CC">
        <w:rPr>
          <w:sz w:val="20"/>
        </w:rPr>
        <w:t>Internet access available for</w:t>
      </w:r>
      <w:r w:rsidRPr="00F079CC">
        <w:rPr>
          <w:spacing w:val="1"/>
          <w:sz w:val="20"/>
        </w:rPr>
        <w:t xml:space="preserve"> </w:t>
      </w:r>
      <w:r w:rsidRPr="00F079CC">
        <w:rPr>
          <w:sz w:val="20"/>
        </w:rPr>
        <w:t>competitors.</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Local</w:t>
      </w:r>
      <w:r w:rsidRPr="00F079CC">
        <w:rPr>
          <w:spacing w:val="-1"/>
          <w:sz w:val="20"/>
        </w:rPr>
        <w:t xml:space="preserve"> </w:t>
      </w:r>
      <w:r w:rsidRPr="00F079CC">
        <w:rPr>
          <w:sz w:val="20"/>
        </w:rPr>
        <w:t>facilities</w:t>
      </w:r>
    </w:p>
    <w:p w:rsidR="000E5793" w:rsidRPr="00F079CC" w:rsidRDefault="000E5793">
      <w:pPr>
        <w:pStyle w:val="a3"/>
        <w:spacing w:line="20" w:lineRule="exact"/>
        <w:ind w:left="176" w:firstLine="0"/>
        <w:rPr>
          <w:sz w:val="2"/>
        </w:rPr>
      </w:pPr>
      <w:r w:rsidRPr="00F079CC">
        <w:rPr>
          <w:sz w:val="2"/>
        </w:rPr>
      </w:r>
      <w:r w:rsidRPr="00F079CC">
        <w:rPr>
          <w:sz w:val="2"/>
        </w:rPr>
        <w:pict>
          <v:group id="_x0000_s1044" style="width:418.1pt;height:.5pt;mso-position-horizontal-relative:char;mso-position-vertical-relative:line" coordsize="8362,10">
            <v:line id="_x0000_s1045"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218"/>
        <w:rPr>
          <w:sz w:val="20"/>
        </w:rPr>
      </w:pPr>
      <w:r w:rsidRPr="00F079CC">
        <w:rPr>
          <w:sz w:val="20"/>
        </w:rPr>
        <w:t>General outline of availability and average prices of hotels, camping sites, apartments and other</w:t>
      </w:r>
      <w:r w:rsidRPr="00F079CC">
        <w:rPr>
          <w:spacing w:val="1"/>
          <w:sz w:val="20"/>
        </w:rPr>
        <w:t xml:space="preserve"> </w:t>
      </w:r>
      <w:r w:rsidRPr="00F079CC">
        <w:rPr>
          <w:sz w:val="20"/>
        </w:rPr>
        <w:t>accommodation.</w:t>
      </w:r>
    </w:p>
    <w:p w:rsidR="000E5793" w:rsidRPr="00F079CC" w:rsidRDefault="00CB03BE">
      <w:pPr>
        <w:pStyle w:val="a4"/>
        <w:numPr>
          <w:ilvl w:val="1"/>
          <w:numId w:val="2"/>
        </w:numPr>
        <w:tabs>
          <w:tab w:val="left" w:pos="930"/>
          <w:tab w:val="left" w:pos="931"/>
        </w:tabs>
        <w:spacing w:line="240" w:lineRule="exact"/>
        <w:ind w:hanging="361"/>
        <w:rPr>
          <w:sz w:val="20"/>
        </w:rPr>
      </w:pPr>
      <w:r w:rsidRPr="00F079CC">
        <w:rPr>
          <w:sz w:val="20"/>
        </w:rPr>
        <w:t>Proximity from event HQ of: car hire, shops, restaurants/bars, repair facilities,</w:t>
      </w:r>
      <w:r w:rsidRPr="00F079CC">
        <w:rPr>
          <w:spacing w:val="-15"/>
          <w:sz w:val="20"/>
        </w:rPr>
        <w:t xml:space="preserve"> </w:t>
      </w:r>
      <w:r w:rsidRPr="00F079CC">
        <w:rPr>
          <w:sz w:val="20"/>
        </w:rPr>
        <w:t>etc.</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Competition</w:t>
      </w:r>
      <w:r w:rsidRPr="00F079CC">
        <w:rPr>
          <w:spacing w:val="-1"/>
          <w:sz w:val="20"/>
        </w:rPr>
        <w:t xml:space="preserve"> </w:t>
      </w:r>
      <w:r w:rsidRPr="00F079CC">
        <w:rPr>
          <w:sz w:val="20"/>
        </w:rPr>
        <w:t>website</w:t>
      </w:r>
    </w:p>
    <w:p w:rsidR="000E5793" w:rsidRPr="00F079CC" w:rsidRDefault="000E5793">
      <w:pPr>
        <w:pStyle w:val="a3"/>
        <w:spacing w:line="20" w:lineRule="exact"/>
        <w:ind w:left="176" w:firstLine="0"/>
        <w:rPr>
          <w:sz w:val="2"/>
        </w:rPr>
      </w:pPr>
      <w:r w:rsidRPr="00F079CC">
        <w:rPr>
          <w:sz w:val="2"/>
        </w:rPr>
      </w:r>
      <w:r w:rsidRPr="00F079CC">
        <w:rPr>
          <w:sz w:val="2"/>
        </w:rPr>
        <w:pict>
          <v:group id="_x0000_s1042" style="width:418.1pt;height:.5pt;mso-position-horizontal-relative:char;mso-position-vertical-relative:line" coordsize="8362,10">
            <v:line id="_x0000_s1043"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239"/>
        <w:rPr>
          <w:sz w:val="20"/>
        </w:rPr>
      </w:pPr>
      <w:r w:rsidRPr="00F079CC">
        <w:rPr>
          <w:sz w:val="20"/>
        </w:rPr>
        <w:t>Outline of the anticipated website design/content, which should be the main means of disseminating information about the</w:t>
      </w:r>
      <w:r w:rsidRPr="00F079CC">
        <w:rPr>
          <w:spacing w:val="1"/>
          <w:sz w:val="20"/>
        </w:rPr>
        <w:t xml:space="preserve"> </w:t>
      </w:r>
      <w:r w:rsidRPr="00F079CC">
        <w:rPr>
          <w:sz w:val="20"/>
        </w:rPr>
        <w:t>championship.</w:t>
      </w:r>
    </w:p>
    <w:p w:rsidR="000E5793" w:rsidRPr="00F079CC" w:rsidRDefault="00CB03BE">
      <w:pPr>
        <w:pStyle w:val="a4"/>
        <w:numPr>
          <w:ilvl w:val="1"/>
          <w:numId w:val="2"/>
        </w:numPr>
        <w:tabs>
          <w:tab w:val="left" w:pos="930"/>
          <w:tab w:val="left" w:pos="931"/>
        </w:tabs>
        <w:ind w:right="317"/>
        <w:rPr>
          <w:sz w:val="20"/>
        </w:rPr>
      </w:pPr>
      <w:r w:rsidRPr="00F079CC">
        <w:rPr>
          <w:sz w:val="20"/>
        </w:rPr>
        <w:t>Confirm that this will be in place prior to the test ev</w:t>
      </w:r>
      <w:r w:rsidRPr="00F079CC">
        <w:rPr>
          <w:sz w:val="20"/>
        </w:rPr>
        <w:t xml:space="preserve">ent, and updated prior to the main event, with all relevant information, at least 6 months before the start </w:t>
      </w:r>
      <w:r w:rsidRPr="00F079CC">
        <w:rPr>
          <w:spacing w:val="-4"/>
          <w:sz w:val="20"/>
        </w:rPr>
        <w:t xml:space="preserve">of </w:t>
      </w:r>
      <w:r w:rsidRPr="00F079CC">
        <w:rPr>
          <w:sz w:val="20"/>
        </w:rPr>
        <w:t>the</w:t>
      </w:r>
      <w:r w:rsidRPr="00F079CC">
        <w:rPr>
          <w:spacing w:val="-5"/>
          <w:sz w:val="20"/>
        </w:rPr>
        <w:t xml:space="preserve"> </w:t>
      </w:r>
      <w:r w:rsidRPr="00F079CC">
        <w:rPr>
          <w:sz w:val="20"/>
        </w:rPr>
        <w:t>event.</w:t>
      </w:r>
    </w:p>
    <w:p w:rsidR="000E5793" w:rsidRPr="00F079CC" w:rsidRDefault="00CB03BE">
      <w:pPr>
        <w:pStyle w:val="a4"/>
        <w:numPr>
          <w:ilvl w:val="1"/>
          <w:numId w:val="2"/>
        </w:numPr>
        <w:tabs>
          <w:tab w:val="left" w:pos="930"/>
          <w:tab w:val="left" w:pos="931"/>
        </w:tabs>
        <w:spacing w:line="240" w:lineRule="exact"/>
        <w:ind w:hanging="361"/>
        <w:rPr>
          <w:sz w:val="20"/>
        </w:rPr>
      </w:pPr>
      <w:r w:rsidRPr="00F079CC">
        <w:rPr>
          <w:sz w:val="20"/>
        </w:rPr>
        <w:t>An interactive online registration and payment facility is</w:t>
      </w:r>
      <w:r w:rsidRPr="00F079CC">
        <w:rPr>
          <w:spacing w:val="-7"/>
          <w:sz w:val="20"/>
        </w:rPr>
        <w:t xml:space="preserve"> </w:t>
      </w:r>
      <w:r w:rsidRPr="00F079CC">
        <w:rPr>
          <w:sz w:val="20"/>
        </w:rPr>
        <w:t>desirable.</w:t>
      </w:r>
    </w:p>
    <w:p w:rsidR="000E5793" w:rsidRPr="00F079CC" w:rsidRDefault="000E5793">
      <w:pPr>
        <w:pStyle w:val="a3"/>
        <w:spacing w:before="10"/>
        <w:ind w:left="0" w:firstLine="0"/>
        <w:rPr>
          <w:sz w:val="19"/>
        </w:rPr>
      </w:pPr>
    </w:p>
    <w:p w:rsidR="000E5793" w:rsidRPr="00F079CC" w:rsidRDefault="000E5793">
      <w:pPr>
        <w:pStyle w:val="a4"/>
        <w:numPr>
          <w:ilvl w:val="0"/>
          <w:numId w:val="2"/>
        </w:numPr>
        <w:tabs>
          <w:tab w:val="left" w:pos="571"/>
        </w:tabs>
        <w:spacing w:before="1"/>
        <w:ind w:hanging="361"/>
        <w:rPr>
          <w:sz w:val="20"/>
        </w:rPr>
      </w:pPr>
      <w:r w:rsidRPr="00F079CC">
        <w:pict>
          <v:shape id="_x0000_s1041" style="position:absolute;left:0;text-align:left;margin-left:89.1pt;margin-top:13.05pt;width:418.1pt;height:.1pt;z-index:-251626496;mso-wrap-distance-left:0;mso-wrap-distance-right:0;mso-position-horizontal-relative:page" coordorigin="1782,261" coordsize="8362,0" path="m1782,261r8361,e" filled="f" strokeweight=".48pt">
            <v:path arrowok="t"/>
            <w10:wrap type="topAndBottom" anchorx="page"/>
          </v:shape>
        </w:pict>
      </w:r>
      <w:r w:rsidR="00CB03BE" w:rsidRPr="00F079CC">
        <w:rPr>
          <w:sz w:val="20"/>
        </w:rPr>
        <w:t>Visas,</w:t>
      </w:r>
      <w:r w:rsidR="00CB03BE" w:rsidRPr="00F079CC">
        <w:rPr>
          <w:spacing w:val="2"/>
          <w:sz w:val="20"/>
        </w:rPr>
        <w:t xml:space="preserve"> </w:t>
      </w:r>
      <w:r w:rsidR="00CB03BE" w:rsidRPr="00F079CC">
        <w:rPr>
          <w:sz w:val="20"/>
        </w:rPr>
        <w:t>Vaccinations</w:t>
      </w:r>
    </w:p>
    <w:p w:rsidR="000E5793" w:rsidRPr="00F079CC" w:rsidRDefault="00CB03BE">
      <w:pPr>
        <w:pStyle w:val="a4"/>
        <w:numPr>
          <w:ilvl w:val="1"/>
          <w:numId w:val="2"/>
        </w:numPr>
        <w:tabs>
          <w:tab w:val="left" w:pos="930"/>
          <w:tab w:val="left" w:pos="931"/>
        </w:tabs>
        <w:ind w:hanging="361"/>
        <w:rPr>
          <w:sz w:val="20"/>
        </w:rPr>
      </w:pPr>
      <w:r w:rsidRPr="00F079CC">
        <w:rPr>
          <w:sz w:val="20"/>
        </w:rPr>
        <w:t>Will any FAI member be refused entry to the</w:t>
      </w:r>
      <w:r w:rsidRPr="00F079CC">
        <w:rPr>
          <w:spacing w:val="-7"/>
          <w:sz w:val="20"/>
        </w:rPr>
        <w:t xml:space="preserve"> </w:t>
      </w:r>
      <w:r w:rsidRPr="00F079CC">
        <w:rPr>
          <w:sz w:val="20"/>
        </w:rPr>
        <w:t>country?</w:t>
      </w:r>
    </w:p>
    <w:p w:rsidR="000E5793" w:rsidRPr="00F079CC" w:rsidRDefault="000E5793">
      <w:pPr>
        <w:rPr>
          <w:sz w:val="20"/>
        </w:rPr>
        <w:sectPr w:rsidR="000E5793" w:rsidRPr="00F079CC">
          <w:pgSz w:w="11910" w:h="16840"/>
          <w:pgMar w:top="1360" w:right="1580" w:bottom="280" w:left="1600" w:header="720" w:footer="720" w:gutter="0"/>
          <w:cols w:space="720"/>
        </w:sectPr>
      </w:pPr>
    </w:p>
    <w:p w:rsidR="000E5793" w:rsidRPr="00F079CC" w:rsidRDefault="00CB03BE">
      <w:pPr>
        <w:pStyle w:val="a4"/>
        <w:numPr>
          <w:ilvl w:val="1"/>
          <w:numId w:val="2"/>
        </w:numPr>
        <w:tabs>
          <w:tab w:val="left" w:pos="930"/>
          <w:tab w:val="left" w:pos="931"/>
        </w:tabs>
        <w:spacing w:before="74" w:line="243" w:lineRule="exact"/>
        <w:ind w:hanging="361"/>
        <w:rPr>
          <w:sz w:val="20"/>
        </w:rPr>
      </w:pPr>
      <w:r w:rsidRPr="00F079CC">
        <w:rPr>
          <w:sz w:val="20"/>
        </w:rPr>
        <w:lastRenderedPageBreak/>
        <w:t>Details of visas required for visitors from FAI member</w:t>
      </w:r>
      <w:r w:rsidRPr="00F079CC">
        <w:rPr>
          <w:spacing w:val="-1"/>
          <w:sz w:val="20"/>
        </w:rPr>
        <w:t xml:space="preserve"> </w:t>
      </w:r>
      <w:r w:rsidRPr="00F079CC">
        <w:rPr>
          <w:sz w:val="20"/>
        </w:rPr>
        <w:t>nations.</w:t>
      </w:r>
    </w:p>
    <w:p w:rsidR="000E5793" w:rsidRPr="00F079CC" w:rsidRDefault="00CB03BE">
      <w:pPr>
        <w:pStyle w:val="a4"/>
        <w:numPr>
          <w:ilvl w:val="1"/>
          <w:numId w:val="2"/>
        </w:numPr>
        <w:tabs>
          <w:tab w:val="left" w:pos="930"/>
          <w:tab w:val="left" w:pos="931"/>
        </w:tabs>
        <w:ind w:right="300"/>
        <w:rPr>
          <w:sz w:val="20"/>
        </w:rPr>
      </w:pPr>
      <w:r w:rsidRPr="00F079CC">
        <w:rPr>
          <w:sz w:val="20"/>
        </w:rPr>
        <w:t>Details of any vaccinations recommended for competitors (or provide web addresses for</w:t>
      </w:r>
      <w:r w:rsidRPr="00F079CC">
        <w:rPr>
          <w:spacing w:val="1"/>
          <w:sz w:val="20"/>
        </w:rPr>
        <w:t xml:space="preserve"> </w:t>
      </w:r>
      <w:r w:rsidRPr="00F079CC">
        <w:rPr>
          <w:sz w:val="20"/>
        </w:rPr>
        <w:t>information).</w:t>
      </w:r>
    </w:p>
    <w:p w:rsidR="000E5793" w:rsidRPr="00F079CC" w:rsidRDefault="000E5793">
      <w:pPr>
        <w:pStyle w:val="a3"/>
        <w:spacing w:before="9"/>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Early</w:t>
      </w:r>
      <w:r w:rsidRPr="00F079CC">
        <w:rPr>
          <w:spacing w:val="1"/>
          <w:sz w:val="20"/>
        </w:rPr>
        <w:t xml:space="preserve"> </w:t>
      </w:r>
      <w:r w:rsidRPr="00F079CC">
        <w:rPr>
          <w:sz w:val="20"/>
        </w:rPr>
        <w:t>arrivals:</w:t>
      </w:r>
    </w:p>
    <w:p w:rsidR="000E5793" w:rsidRPr="00F079CC" w:rsidRDefault="000E5793">
      <w:pPr>
        <w:pStyle w:val="a3"/>
        <w:spacing w:line="20" w:lineRule="exact"/>
        <w:ind w:left="176" w:firstLine="0"/>
        <w:rPr>
          <w:sz w:val="2"/>
        </w:rPr>
      </w:pPr>
      <w:r w:rsidRPr="00F079CC">
        <w:rPr>
          <w:sz w:val="2"/>
        </w:rPr>
      </w:r>
      <w:r w:rsidRPr="00F079CC">
        <w:rPr>
          <w:sz w:val="2"/>
        </w:rPr>
        <w:pict>
          <v:group id="_x0000_s1039" style="width:418.1pt;height:.5pt;mso-position-horizontal-relative:char;mso-position-vertical-relative:line" coordsize="8362,10">
            <v:line id="_x0000_s1040"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5" w:lineRule="exact"/>
        <w:ind w:hanging="361"/>
        <w:rPr>
          <w:sz w:val="20"/>
        </w:rPr>
      </w:pPr>
      <w:r w:rsidRPr="00F079CC">
        <w:rPr>
          <w:sz w:val="20"/>
        </w:rPr>
        <w:t>State any date before which competitors should not</w:t>
      </w:r>
      <w:r w:rsidRPr="00F079CC">
        <w:rPr>
          <w:spacing w:val="-1"/>
          <w:sz w:val="20"/>
        </w:rPr>
        <w:t xml:space="preserve"> </w:t>
      </w:r>
      <w:r w:rsidRPr="00F079CC">
        <w:rPr>
          <w:sz w:val="20"/>
        </w:rPr>
        <w:t>arrive.</w:t>
      </w:r>
    </w:p>
    <w:p w:rsidR="000E5793" w:rsidRPr="00F079CC" w:rsidRDefault="00CB03BE">
      <w:pPr>
        <w:pStyle w:val="a4"/>
        <w:numPr>
          <w:ilvl w:val="1"/>
          <w:numId w:val="2"/>
        </w:numPr>
        <w:tabs>
          <w:tab w:val="left" w:pos="930"/>
          <w:tab w:val="left" w:pos="931"/>
        </w:tabs>
        <w:ind w:right="522"/>
        <w:rPr>
          <w:sz w:val="20"/>
        </w:rPr>
      </w:pPr>
      <w:r w:rsidRPr="00F079CC">
        <w:rPr>
          <w:sz w:val="20"/>
        </w:rPr>
        <w:t>Give details of arrangements for pilots if early arrival is possible (access to launch, etc.).</w:t>
      </w:r>
    </w:p>
    <w:p w:rsidR="000E5793" w:rsidRPr="00F079CC" w:rsidRDefault="000E5793">
      <w:pPr>
        <w:pStyle w:val="a3"/>
        <w:spacing w:before="11"/>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Customs and equipment</w:t>
      </w:r>
      <w:r w:rsidRPr="00F079CC">
        <w:rPr>
          <w:spacing w:val="4"/>
          <w:sz w:val="20"/>
        </w:rPr>
        <w:t xml:space="preserve"> </w:t>
      </w:r>
      <w:r w:rsidRPr="00F079CC">
        <w:rPr>
          <w:sz w:val="20"/>
        </w:rPr>
        <w:t>importation:</w:t>
      </w:r>
    </w:p>
    <w:p w:rsidR="000E5793" w:rsidRPr="00F079CC" w:rsidRDefault="000E5793">
      <w:pPr>
        <w:pStyle w:val="a3"/>
        <w:spacing w:line="20" w:lineRule="exact"/>
        <w:ind w:left="176" w:firstLine="0"/>
        <w:rPr>
          <w:sz w:val="2"/>
        </w:rPr>
      </w:pPr>
      <w:r w:rsidRPr="00F079CC">
        <w:rPr>
          <w:sz w:val="2"/>
        </w:rPr>
      </w:r>
      <w:r w:rsidRPr="00F079CC">
        <w:rPr>
          <w:sz w:val="2"/>
        </w:rPr>
        <w:pict>
          <v:group id="_x0000_s1037" style="width:418.1pt;height:.5pt;mso-position-horizontal-relative:char;mso-position-vertical-relative:line" coordsize="8362,10">
            <v:line id="_x0000_s1038"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7" w:lineRule="auto"/>
        <w:ind w:right="463"/>
        <w:rPr>
          <w:sz w:val="20"/>
        </w:rPr>
      </w:pPr>
      <w:r w:rsidRPr="00F079CC">
        <w:rPr>
          <w:sz w:val="20"/>
        </w:rPr>
        <w:t xml:space="preserve">Information on custom arrangements for temporary importation of gliders and other competition equipment. If necessary, customs </w:t>
      </w:r>
      <w:r w:rsidRPr="00F079CC">
        <w:rPr>
          <w:spacing w:val="-4"/>
          <w:sz w:val="20"/>
        </w:rPr>
        <w:t xml:space="preserve">at </w:t>
      </w:r>
      <w:r w:rsidRPr="00F079CC">
        <w:rPr>
          <w:sz w:val="20"/>
        </w:rPr>
        <w:t>main entry points for the event should be informed of the nature of equipment that will accompany</w:t>
      </w:r>
      <w:r w:rsidRPr="00F079CC">
        <w:rPr>
          <w:spacing w:val="-9"/>
          <w:sz w:val="20"/>
        </w:rPr>
        <w:t xml:space="preserve"> </w:t>
      </w:r>
      <w:r w:rsidRPr="00F079CC">
        <w:rPr>
          <w:sz w:val="20"/>
        </w:rPr>
        <w:t>pilots.</w:t>
      </w:r>
    </w:p>
    <w:p w:rsidR="000E5793" w:rsidRPr="00F079CC" w:rsidRDefault="00CB03BE">
      <w:pPr>
        <w:pStyle w:val="a4"/>
        <w:numPr>
          <w:ilvl w:val="1"/>
          <w:numId w:val="2"/>
        </w:numPr>
        <w:tabs>
          <w:tab w:val="left" w:pos="930"/>
          <w:tab w:val="left" w:pos="931"/>
        </w:tabs>
        <w:spacing w:before="1"/>
        <w:ind w:hanging="361"/>
        <w:rPr>
          <w:sz w:val="20"/>
        </w:rPr>
      </w:pPr>
      <w:r w:rsidRPr="00F079CC">
        <w:rPr>
          <w:sz w:val="20"/>
        </w:rPr>
        <w:t>List entry points that have already been contacted or notified.</w:t>
      </w:r>
    </w:p>
    <w:p w:rsidR="000E5793" w:rsidRPr="00F079CC" w:rsidRDefault="000E5793">
      <w:pPr>
        <w:pStyle w:val="a3"/>
        <w:spacing w:before="10"/>
        <w:ind w:left="0" w:firstLine="0"/>
        <w:rPr>
          <w:sz w:val="19"/>
        </w:rPr>
      </w:pPr>
    </w:p>
    <w:p w:rsidR="000E5793" w:rsidRPr="00F079CC" w:rsidRDefault="00CB03BE">
      <w:pPr>
        <w:pStyle w:val="a4"/>
        <w:numPr>
          <w:ilvl w:val="0"/>
          <w:numId w:val="2"/>
        </w:numPr>
        <w:tabs>
          <w:tab w:val="left" w:pos="571"/>
        </w:tabs>
        <w:spacing w:after="19"/>
        <w:ind w:hanging="361"/>
        <w:rPr>
          <w:sz w:val="20"/>
        </w:rPr>
      </w:pPr>
      <w:r w:rsidRPr="00F079CC">
        <w:rPr>
          <w:sz w:val="20"/>
        </w:rPr>
        <w:t>Medals,</w:t>
      </w:r>
      <w:r w:rsidRPr="00F079CC">
        <w:rPr>
          <w:spacing w:val="2"/>
          <w:sz w:val="20"/>
        </w:rPr>
        <w:t xml:space="preserve"> </w:t>
      </w:r>
      <w:r w:rsidRPr="00F079CC">
        <w:rPr>
          <w:sz w:val="20"/>
        </w:rPr>
        <w:t>etc.</w:t>
      </w:r>
    </w:p>
    <w:p w:rsidR="000E5793" w:rsidRPr="00F079CC" w:rsidRDefault="000E5793">
      <w:pPr>
        <w:pStyle w:val="a3"/>
        <w:spacing w:line="20" w:lineRule="exact"/>
        <w:ind w:left="176" w:firstLine="0"/>
        <w:rPr>
          <w:sz w:val="2"/>
        </w:rPr>
      </w:pPr>
      <w:r w:rsidRPr="00F079CC">
        <w:rPr>
          <w:sz w:val="2"/>
        </w:rPr>
      </w:r>
      <w:r w:rsidRPr="00F079CC">
        <w:rPr>
          <w:sz w:val="2"/>
        </w:rPr>
        <w:pict>
          <v:group id="_x0000_s1035" style="width:418.1pt;height:.5pt;mso-position-horizontal-relative:char;mso-position-vertical-relative:line" coordsize="8362,10">
            <v:line id="_x0000_s1036" style="position:absolute" from="0,5" to="8362,5" strokeweight=".48pt"/>
            <w10:wrap type="none"/>
            <w10:anchorlock/>
          </v:group>
        </w:pict>
      </w:r>
    </w:p>
    <w:p w:rsidR="000E5793" w:rsidRPr="00F079CC" w:rsidRDefault="00CB03BE">
      <w:pPr>
        <w:pStyle w:val="a3"/>
        <w:ind w:left="210" w:right="618" w:firstLine="0"/>
      </w:pPr>
      <w:r w:rsidRPr="00F079CC">
        <w:t>Medals and diplomas will be provided for free by CIVL, but transportation and custom are paid by the</w:t>
      </w:r>
      <w:r w:rsidRPr="00F079CC">
        <w:rPr>
          <w:spacing w:val="1"/>
        </w:rPr>
        <w:t xml:space="preserve"> </w:t>
      </w:r>
      <w:proofErr w:type="spellStart"/>
      <w:r w:rsidRPr="00F079CC">
        <w:t>organisers</w:t>
      </w:r>
      <w:proofErr w:type="spellEnd"/>
      <w:r w:rsidRPr="00F079CC">
        <w:t>.</w:t>
      </w:r>
    </w:p>
    <w:p w:rsidR="000E5793" w:rsidRPr="00F079CC" w:rsidRDefault="00CB03BE">
      <w:pPr>
        <w:pStyle w:val="a4"/>
        <w:numPr>
          <w:ilvl w:val="1"/>
          <w:numId w:val="2"/>
        </w:numPr>
        <w:tabs>
          <w:tab w:val="left" w:pos="930"/>
          <w:tab w:val="left" w:pos="931"/>
        </w:tabs>
        <w:spacing w:before="1"/>
        <w:ind w:hanging="361"/>
        <w:rPr>
          <w:sz w:val="20"/>
        </w:rPr>
      </w:pPr>
      <w:r w:rsidRPr="00F079CC">
        <w:rPr>
          <w:sz w:val="20"/>
        </w:rPr>
        <w:t xml:space="preserve">State here if there are any other forms </w:t>
      </w:r>
      <w:r w:rsidRPr="00F079CC">
        <w:rPr>
          <w:spacing w:val="-4"/>
          <w:sz w:val="20"/>
        </w:rPr>
        <w:t xml:space="preserve">of </w:t>
      </w:r>
      <w:r w:rsidRPr="00F079CC">
        <w:rPr>
          <w:sz w:val="20"/>
        </w:rPr>
        <w:t>recognition or</w:t>
      </w:r>
      <w:r w:rsidRPr="00F079CC">
        <w:rPr>
          <w:spacing w:val="-4"/>
          <w:sz w:val="20"/>
        </w:rPr>
        <w:t xml:space="preserve"> </w:t>
      </w:r>
      <w:r w:rsidRPr="00F079CC">
        <w:rPr>
          <w:sz w:val="20"/>
        </w:rPr>
        <w:t>prizes.</w:t>
      </w:r>
    </w:p>
    <w:p w:rsidR="000E5793" w:rsidRPr="00F079CC" w:rsidRDefault="000E5793">
      <w:pPr>
        <w:pStyle w:val="a3"/>
        <w:ind w:left="0" w:firstLine="0"/>
      </w:pPr>
    </w:p>
    <w:p w:rsidR="000E5793" w:rsidRPr="00F079CC" w:rsidRDefault="00CB03BE">
      <w:pPr>
        <w:pStyle w:val="a4"/>
        <w:numPr>
          <w:ilvl w:val="0"/>
          <w:numId w:val="2"/>
        </w:numPr>
        <w:tabs>
          <w:tab w:val="left" w:pos="571"/>
        </w:tabs>
        <w:spacing w:after="19"/>
        <w:ind w:hanging="361"/>
        <w:rPr>
          <w:sz w:val="20"/>
        </w:rPr>
      </w:pPr>
      <w:r w:rsidRPr="00F079CC">
        <w:rPr>
          <w:sz w:val="20"/>
        </w:rPr>
        <w:t>Media coverage,</w:t>
      </w:r>
      <w:r w:rsidRPr="00F079CC">
        <w:rPr>
          <w:spacing w:val="2"/>
          <w:sz w:val="20"/>
        </w:rPr>
        <w:t xml:space="preserve"> </w:t>
      </w:r>
      <w:r w:rsidRPr="00F079CC">
        <w:rPr>
          <w:sz w:val="20"/>
        </w:rPr>
        <w:t>merchandising</w:t>
      </w:r>
    </w:p>
    <w:p w:rsidR="000E5793" w:rsidRPr="00F079CC" w:rsidRDefault="000E5793">
      <w:pPr>
        <w:pStyle w:val="a3"/>
        <w:spacing w:line="20" w:lineRule="exact"/>
        <w:ind w:left="176" w:firstLine="0"/>
        <w:rPr>
          <w:sz w:val="2"/>
        </w:rPr>
      </w:pPr>
      <w:r w:rsidRPr="00F079CC">
        <w:rPr>
          <w:sz w:val="2"/>
        </w:rPr>
      </w:r>
      <w:r w:rsidRPr="00F079CC">
        <w:rPr>
          <w:sz w:val="2"/>
        </w:rPr>
        <w:pict>
          <v:group id="_x0000_s1033" style="width:418.1pt;height:.5pt;mso-position-horizontal-relative:char;mso-position-vertical-relative:line" coordsize="8362,10">
            <v:line id="_x0000_s1034" style="position:absolute" from="0,5" to="8362,5" strokeweight=".48pt"/>
            <w10:wrap type="none"/>
            <w10:anchorlock/>
          </v:group>
        </w:pict>
      </w:r>
    </w:p>
    <w:p w:rsidR="000E5793" w:rsidRPr="00F079CC" w:rsidRDefault="00CB03BE">
      <w:pPr>
        <w:pStyle w:val="a4"/>
        <w:numPr>
          <w:ilvl w:val="1"/>
          <w:numId w:val="2"/>
        </w:numPr>
        <w:tabs>
          <w:tab w:val="left" w:pos="930"/>
          <w:tab w:val="left" w:pos="931"/>
        </w:tabs>
        <w:spacing w:line="233" w:lineRule="exact"/>
        <w:ind w:hanging="361"/>
        <w:rPr>
          <w:sz w:val="20"/>
        </w:rPr>
      </w:pPr>
      <w:r w:rsidRPr="00F079CC">
        <w:rPr>
          <w:sz w:val="20"/>
        </w:rPr>
        <w:t>Outline of plans to promote the</w:t>
      </w:r>
      <w:r w:rsidRPr="00F079CC">
        <w:rPr>
          <w:spacing w:val="-6"/>
          <w:sz w:val="20"/>
        </w:rPr>
        <w:t xml:space="preserve"> </w:t>
      </w:r>
      <w:r w:rsidRPr="00F079CC">
        <w:rPr>
          <w:sz w:val="20"/>
        </w:rPr>
        <w:t>event.</w:t>
      </w:r>
    </w:p>
    <w:p w:rsidR="000E5793" w:rsidRPr="00F079CC" w:rsidRDefault="00CB03BE">
      <w:pPr>
        <w:pStyle w:val="a4"/>
        <w:numPr>
          <w:ilvl w:val="1"/>
          <w:numId w:val="2"/>
        </w:numPr>
        <w:tabs>
          <w:tab w:val="left" w:pos="930"/>
          <w:tab w:val="left" w:pos="931"/>
        </w:tabs>
        <w:spacing w:line="242" w:lineRule="exact"/>
        <w:ind w:hanging="361"/>
        <w:rPr>
          <w:sz w:val="20"/>
        </w:rPr>
      </w:pPr>
      <w:r w:rsidRPr="00F079CC">
        <w:rPr>
          <w:sz w:val="20"/>
        </w:rPr>
        <w:t>Media coverage planned before, during and after the</w:t>
      </w:r>
      <w:r w:rsidRPr="00F079CC">
        <w:rPr>
          <w:spacing w:val="2"/>
          <w:sz w:val="20"/>
        </w:rPr>
        <w:t xml:space="preserve"> </w:t>
      </w:r>
      <w:r w:rsidRPr="00F079CC">
        <w:rPr>
          <w:sz w:val="20"/>
        </w:rPr>
        <w:t>event.</w:t>
      </w:r>
    </w:p>
    <w:p w:rsidR="000E5793" w:rsidRPr="00F079CC" w:rsidRDefault="00CB03BE">
      <w:pPr>
        <w:pStyle w:val="a4"/>
        <w:numPr>
          <w:ilvl w:val="1"/>
          <w:numId w:val="2"/>
        </w:numPr>
        <w:tabs>
          <w:tab w:val="left" w:pos="930"/>
          <w:tab w:val="left" w:pos="931"/>
        </w:tabs>
        <w:spacing w:line="245" w:lineRule="exact"/>
        <w:ind w:hanging="361"/>
        <w:rPr>
          <w:sz w:val="20"/>
        </w:rPr>
      </w:pPr>
      <w:r w:rsidRPr="00F079CC">
        <w:rPr>
          <w:sz w:val="20"/>
        </w:rPr>
        <w:t>Facilities for spectators (virtual and physical).</w:t>
      </w:r>
    </w:p>
    <w:p w:rsidR="000E5793" w:rsidRPr="00F079CC" w:rsidRDefault="00CB03BE">
      <w:pPr>
        <w:pStyle w:val="a4"/>
        <w:numPr>
          <w:ilvl w:val="1"/>
          <w:numId w:val="2"/>
        </w:numPr>
        <w:tabs>
          <w:tab w:val="left" w:pos="930"/>
          <w:tab w:val="left" w:pos="931"/>
        </w:tabs>
        <w:ind w:hanging="361"/>
        <w:rPr>
          <w:sz w:val="20"/>
        </w:rPr>
      </w:pPr>
      <w:r w:rsidRPr="00F079CC">
        <w:rPr>
          <w:sz w:val="20"/>
        </w:rPr>
        <w:t>Filming/video</w:t>
      </w:r>
      <w:r w:rsidRPr="00F079CC">
        <w:rPr>
          <w:spacing w:val="-1"/>
          <w:sz w:val="20"/>
        </w:rPr>
        <w:t xml:space="preserve"> </w:t>
      </w:r>
      <w:r w:rsidRPr="00F079CC">
        <w:rPr>
          <w:sz w:val="20"/>
        </w:rPr>
        <w:t>opportunities.</w:t>
      </w:r>
    </w:p>
    <w:p w:rsidR="000E5793" w:rsidRPr="00F079CC" w:rsidRDefault="000E5793">
      <w:pPr>
        <w:pStyle w:val="a3"/>
        <w:spacing w:before="10"/>
        <w:ind w:left="0" w:firstLine="0"/>
        <w:rPr>
          <w:sz w:val="19"/>
        </w:rPr>
      </w:pPr>
    </w:p>
    <w:p w:rsidR="000E5793" w:rsidRPr="00F079CC" w:rsidRDefault="00CB03BE">
      <w:pPr>
        <w:spacing w:line="228" w:lineRule="exact"/>
        <w:ind w:left="210"/>
        <w:rPr>
          <w:i/>
          <w:sz w:val="20"/>
        </w:rPr>
      </w:pPr>
      <w:r w:rsidRPr="00F079CC">
        <w:rPr>
          <w:i/>
          <w:sz w:val="20"/>
        </w:rPr>
        <w:t>Reminder:</w:t>
      </w:r>
    </w:p>
    <w:p w:rsidR="000E5793" w:rsidRPr="00F079CC" w:rsidRDefault="00CB03BE">
      <w:pPr>
        <w:ind w:left="210" w:right="251"/>
        <w:rPr>
          <w:i/>
          <w:sz w:val="20"/>
        </w:rPr>
      </w:pPr>
      <w:r w:rsidRPr="00F079CC">
        <w:rPr>
          <w:i/>
          <w:sz w:val="20"/>
        </w:rPr>
        <w:t>Coverage produced by LOC or local partners may have to be provided to FAI for international use without any rights restrictions, limitations and costs. FAI retains the right to use any audiovisual coverage of the event without limitation in space or time.</w:t>
      </w:r>
    </w:p>
    <w:p w:rsidR="000E5793" w:rsidRPr="00F079CC" w:rsidRDefault="00CB03BE">
      <w:pPr>
        <w:ind w:left="210" w:right="230"/>
        <w:jc w:val="both"/>
        <w:rPr>
          <w:i/>
          <w:sz w:val="20"/>
        </w:rPr>
      </w:pPr>
      <w:r w:rsidRPr="00F079CC">
        <w:rPr>
          <w:i/>
          <w:sz w:val="20"/>
        </w:rPr>
        <w:t xml:space="preserve">Are also subject to FAI regulation as per </w:t>
      </w:r>
      <w:proofErr w:type="spellStart"/>
      <w:r w:rsidRPr="00F079CC">
        <w:rPr>
          <w:i/>
          <w:sz w:val="20"/>
        </w:rPr>
        <w:t>Organiser</w:t>
      </w:r>
      <w:proofErr w:type="spellEnd"/>
      <w:r w:rsidRPr="00F079CC">
        <w:rPr>
          <w:i/>
          <w:sz w:val="20"/>
        </w:rPr>
        <w:t xml:space="preserve"> Agreement (obtainable on request at FAI): international distribution; merchandising and hospitality rights; intellectual property, FAI marks and exposure, event logo, mascot…</w:t>
      </w:r>
    </w:p>
    <w:p w:rsidR="000E5793" w:rsidRPr="00F079CC" w:rsidRDefault="000E5793">
      <w:pPr>
        <w:pStyle w:val="a3"/>
        <w:spacing w:before="1"/>
        <w:ind w:left="0" w:firstLine="0"/>
        <w:rPr>
          <w:i/>
        </w:rPr>
      </w:pPr>
    </w:p>
    <w:p w:rsidR="000E5793" w:rsidRPr="00F079CC" w:rsidRDefault="00CB03BE">
      <w:pPr>
        <w:pStyle w:val="a4"/>
        <w:numPr>
          <w:ilvl w:val="0"/>
          <w:numId w:val="2"/>
        </w:numPr>
        <w:tabs>
          <w:tab w:val="left" w:pos="571"/>
        </w:tabs>
        <w:spacing w:after="19"/>
        <w:ind w:hanging="361"/>
        <w:rPr>
          <w:sz w:val="20"/>
        </w:rPr>
      </w:pPr>
      <w:r w:rsidRPr="00F079CC">
        <w:rPr>
          <w:sz w:val="20"/>
        </w:rPr>
        <w:t>Sponsorship</w:t>
      </w:r>
    </w:p>
    <w:p w:rsidR="000E5793" w:rsidRPr="00F079CC" w:rsidRDefault="000E5793">
      <w:pPr>
        <w:pStyle w:val="a3"/>
        <w:spacing w:line="20" w:lineRule="exact"/>
        <w:ind w:left="176" w:firstLine="0"/>
        <w:rPr>
          <w:sz w:val="2"/>
        </w:rPr>
      </w:pPr>
      <w:r w:rsidRPr="00F079CC">
        <w:rPr>
          <w:sz w:val="2"/>
        </w:rPr>
      </w:r>
      <w:r w:rsidRPr="00F079CC">
        <w:rPr>
          <w:sz w:val="2"/>
        </w:rPr>
        <w:pict>
          <v:group id="_x0000_s1031" style="width:418.1pt;height:.5pt;mso-position-horizontal-relative:char;mso-position-vertical-relative:line" coordsize="8362,10">
            <v:line id="_x0000_s1032"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hanging="361"/>
        <w:rPr>
          <w:sz w:val="20"/>
        </w:rPr>
      </w:pPr>
      <w:r w:rsidRPr="00F079CC">
        <w:rPr>
          <w:sz w:val="20"/>
        </w:rPr>
        <w:t xml:space="preserve">Secured or expected sponsors </w:t>
      </w:r>
      <w:r w:rsidRPr="00F079CC">
        <w:rPr>
          <w:spacing w:val="-4"/>
          <w:sz w:val="20"/>
        </w:rPr>
        <w:t>if</w:t>
      </w:r>
      <w:r w:rsidRPr="00F079CC">
        <w:rPr>
          <w:spacing w:val="6"/>
          <w:sz w:val="20"/>
        </w:rPr>
        <w:t xml:space="preserve"> </w:t>
      </w:r>
      <w:r w:rsidRPr="00F079CC">
        <w:rPr>
          <w:sz w:val="20"/>
        </w:rPr>
        <w:t>any.</w:t>
      </w:r>
    </w:p>
    <w:p w:rsidR="000E5793" w:rsidRPr="00F079CC" w:rsidRDefault="000E5793">
      <w:pPr>
        <w:pStyle w:val="a3"/>
        <w:spacing w:before="10"/>
        <w:ind w:left="0" w:firstLine="0"/>
        <w:rPr>
          <w:sz w:val="19"/>
        </w:rPr>
      </w:pPr>
    </w:p>
    <w:p w:rsidR="000E5793" w:rsidRPr="00F079CC" w:rsidRDefault="00CB03BE">
      <w:pPr>
        <w:ind w:left="210"/>
        <w:rPr>
          <w:i/>
          <w:sz w:val="20"/>
        </w:rPr>
      </w:pPr>
      <w:r w:rsidRPr="00F079CC">
        <w:rPr>
          <w:i/>
          <w:sz w:val="20"/>
        </w:rPr>
        <w:t>Reminder:</w:t>
      </w:r>
    </w:p>
    <w:p w:rsidR="000E5793" w:rsidRPr="00F079CC" w:rsidRDefault="00CB03BE">
      <w:pPr>
        <w:spacing w:before="3" w:line="237" w:lineRule="auto"/>
        <w:ind w:left="210" w:right="317"/>
        <w:rPr>
          <w:i/>
          <w:sz w:val="20"/>
        </w:rPr>
      </w:pPr>
      <w:r w:rsidRPr="00F079CC">
        <w:rPr>
          <w:i/>
          <w:sz w:val="20"/>
        </w:rPr>
        <w:t xml:space="preserve">If the FAI requests exposure and the LOC has a specific possibility to secure event sponsors </w:t>
      </w:r>
      <w:r w:rsidRPr="00F079CC">
        <w:rPr>
          <w:i/>
          <w:sz w:val="20"/>
        </w:rPr>
        <w:t>of the same products or services categories as the FAI main partners for a major sponsor position, FAI shall be contacted in order to agree on a solution.</w:t>
      </w:r>
    </w:p>
    <w:p w:rsidR="000E5793" w:rsidRPr="00F079CC" w:rsidRDefault="00CB03BE">
      <w:pPr>
        <w:spacing w:before="1"/>
        <w:ind w:left="210" w:right="396"/>
        <w:rPr>
          <w:i/>
          <w:sz w:val="20"/>
        </w:rPr>
      </w:pPr>
      <w:r w:rsidRPr="00F079CC">
        <w:rPr>
          <w:i/>
          <w:sz w:val="20"/>
        </w:rPr>
        <w:t xml:space="preserve">FAI shall exercise its right up to 6 months prior to the event. Before this time limit, the LOC </w:t>
      </w:r>
      <w:r w:rsidRPr="00F079CC">
        <w:rPr>
          <w:i/>
          <w:sz w:val="20"/>
        </w:rPr>
        <w:t>may ask the FAI to grant full release from this obligation or to specify which categories have to be reserved.</w:t>
      </w:r>
    </w:p>
    <w:p w:rsidR="000E5793" w:rsidRPr="00F079CC" w:rsidRDefault="000E5793">
      <w:pPr>
        <w:pStyle w:val="a3"/>
        <w:spacing w:before="2"/>
        <w:ind w:left="0" w:firstLine="0"/>
        <w:rPr>
          <w:i/>
        </w:rPr>
      </w:pPr>
    </w:p>
    <w:p w:rsidR="000E5793" w:rsidRPr="00F079CC" w:rsidRDefault="00CB03BE">
      <w:pPr>
        <w:pStyle w:val="a4"/>
        <w:numPr>
          <w:ilvl w:val="0"/>
          <w:numId w:val="2"/>
        </w:numPr>
        <w:tabs>
          <w:tab w:val="left" w:pos="571"/>
        </w:tabs>
        <w:spacing w:after="19"/>
        <w:ind w:hanging="361"/>
        <w:rPr>
          <w:sz w:val="20"/>
        </w:rPr>
      </w:pPr>
      <w:r w:rsidRPr="00F079CC">
        <w:rPr>
          <w:sz w:val="20"/>
        </w:rPr>
        <w:t>Finance</w:t>
      </w:r>
    </w:p>
    <w:p w:rsidR="000E5793" w:rsidRPr="00F079CC" w:rsidRDefault="000E5793">
      <w:pPr>
        <w:pStyle w:val="a3"/>
        <w:spacing w:line="20" w:lineRule="exact"/>
        <w:ind w:left="176" w:firstLine="0"/>
        <w:rPr>
          <w:sz w:val="2"/>
        </w:rPr>
      </w:pPr>
      <w:r w:rsidRPr="00F079CC">
        <w:rPr>
          <w:sz w:val="2"/>
        </w:rPr>
      </w:r>
      <w:r w:rsidRPr="00F079CC">
        <w:rPr>
          <w:sz w:val="2"/>
        </w:rPr>
        <w:pict>
          <v:group id="_x0000_s1029" style="width:418.1pt;height:.5pt;mso-position-horizontal-relative:char;mso-position-vertical-relative:line" coordsize="8362,10">
            <v:line id="_x0000_s1030" style="position:absolute" from="0,5" to="8362,5" strokeweight=".48pt"/>
            <w10:wrap type="none"/>
            <w10:anchorlock/>
          </v:group>
        </w:pict>
      </w:r>
    </w:p>
    <w:p w:rsidR="000E5793" w:rsidRPr="00F079CC" w:rsidRDefault="00CB03BE">
      <w:pPr>
        <w:pStyle w:val="a4"/>
        <w:numPr>
          <w:ilvl w:val="1"/>
          <w:numId w:val="2"/>
        </w:numPr>
        <w:tabs>
          <w:tab w:val="left" w:pos="930"/>
          <w:tab w:val="left" w:pos="931"/>
        </w:tabs>
        <w:ind w:right="365"/>
        <w:rPr>
          <w:sz w:val="20"/>
        </w:rPr>
      </w:pPr>
      <w:r w:rsidRPr="00F079CC">
        <w:rPr>
          <w:sz w:val="20"/>
        </w:rPr>
        <w:t>Anticipated sources of finance (local, government, sports authorities,</w:t>
      </w:r>
      <w:r w:rsidRPr="00F079CC">
        <w:rPr>
          <w:sz w:val="20"/>
        </w:rPr>
        <w:t xml:space="preserve"> NAC, etc.) and percentage of budget expected from pilot entry</w:t>
      </w:r>
      <w:r w:rsidRPr="00F079CC">
        <w:rPr>
          <w:spacing w:val="5"/>
          <w:sz w:val="20"/>
        </w:rPr>
        <w:t xml:space="preserve"> </w:t>
      </w:r>
      <w:r w:rsidRPr="00F079CC">
        <w:rPr>
          <w:sz w:val="20"/>
        </w:rPr>
        <w:t>fees.</w:t>
      </w:r>
    </w:p>
    <w:p w:rsidR="000E5793" w:rsidRPr="00F079CC" w:rsidRDefault="00CB03BE">
      <w:pPr>
        <w:pStyle w:val="a4"/>
        <w:numPr>
          <w:ilvl w:val="1"/>
          <w:numId w:val="2"/>
        </w:numPr>
        <w:tabs>
          <w:tab w:val="left" w:pos="930"/>
          <w:tab w:val="left" w:pos="931"/>
        </w:tabs>
        <w:ind w:hanging="361"/>
        <w:rPr>
          <w:sz w:val="20"/>
        </w:rPr>
      </w:pPr>
      <w:r w:rsidRPr="00F079CC">
        <w:rPr>
          <w:sz w:val="20"/>
        </w:rPr>
        <w:t xml:space="preserve">Provide an outline budget (see </w:t>
      </w:r>
      <w:proofErr w:type="spellStart"/>
      <w:r w:rsidRPr="00F079CC">
        <w:rPr>
          <w:sz w:val="20"/>
        </w:rPr>
        <w:t>Annexe</w:t>
      </w:r>
      <w:proofErr w:type="spellEnd"/>
      <w:r w:rsidRPr="00F079CC">
        <w:rPr>
          <w:spacing w:val="2"/>
          <w:sz w:val="20"/>
        </w:rPr>
        <w:t xml:space="preserve"> </w:t>
      </w:r>
      <w:r w:rsidRPr="00F079CC">
        <w:rPr>
          <w:sz w:val="20"/>
        </w:rPr>
        <w:t>C).</w:t>
      </w:r>
    </w:p>
    <w:p w:rsidR="000E5793" w:rsidRPr="00F079CC" w:rsidRDefault="000E5793">
      <w:pPr>
        <w:pStyle w:val="a3"/>
        <w:spacing w:before="6"/>
        <w:ind w:left="0" w:firstLine="0"/>
        <w:rPr>
          <w:sz w:val="19"/>
        </w:rPr>
      </w:pPr>
    </w:p>
    <w:p w:rsidR="000E5793" w:rsidRPr="00F079CC" w:rsidRDefault="000E5793">
      <w:pPr>
        <w:pStyle w:val="a4"/>
        <w:numPr>
          <w:ilvl w:val="0"/>
          <w:numId w:val="2"/>
        </w:numPr>
        <w:tabs>
          <w:tab w:val="left" w:pos="571"/>
        </w:tabs>
        <w:ind w:hanging="361"/>
        <w:rPr>
          <w:sz w:val="20"/>
        </w:rPr>
      </w:pPr>
      <w:r w:rsidRPr="00F079CC">
        <w:pict>
          <v:shape id="_x0000_s1028" style="position:absolute;left:0;text-align:left;margin-left:89.1pt;margin-top:13pt;width:418.1pt;height:.1pt;z-index:-251619328;mso-wrap-distance-left:0;mso-wrap-distance-right:0;mso-position-horizontal-relative:page" coordorigin="1782,260" coordsize="8362,0" path="m1782,260r8361,e" filled="f" strokeweight=".48pt">
            <v:path arrowok="t"/>
            <w10:wrap type="topAndBottom" anchorx="page"/>
          </v:shape>
        </w:pict>
      </w:r>
      <w:r w:rsidR="00CB03BE" w:rsidRPr="00F079CC">
        <w:rPr>
          <w:sz w:val="20"/>
        </w:rPr>
        <w:t>Any additional information in support of the</w:t>
      </w:r>
      <w:r w:rsidR="00CB03BE" w:rsidRPr="00F079CC">
        <w:rPr>
          <w:spacing w:val="1"/>
          <w:sz w:val="20"/>
        </w:rPr>
        <w:t xml:space="preserve"> </w:t>
      </w:r>
      <w:r w:rsidR="00CB03BE" w:rsidRPr="00F079CC">
        <w:rPr>
          <w:sz w:val="20"/>
        </w:rPr>
        <w:t>bid:</w:t>
      </w:r>
    </w:p>
    <w:p w:rsidR="000E5793" w:rsidRPr="00F079CC" w:rsidRDefault="00CB03BE">
      <w:pPr>
        <w:pStyle w:val="a3"/>
        <w:ind w:left="210" w:firstLine="0"/>
      </w:pPr>
      <w:r w:rsidRPr="00F079CC">
        <w:t>…</w:t>
      </w:r>
    </w:p>
    <w:p w:rsidR="000E5793" w:rsidRPr="00F079CC" w:rsidRDefault="000E5793">
      <w:pPr>
        <w:pStyle w:val="a3"/>
        <w:spacing w:before="7"/>
        <w:ind w:left="0" w:firstLine="0"/>
        <w:rPr>
          <w:sz w:val="19"/>
        </w:rPr>
      </w:pPr>
    </w:p>
    <w:p w:rsidR="000E5793" w:rsidRPr="00F079CC" w:rsidRDefault="00CB03BE">
      <w:pPr>
        <w:pStyle w:val="Heading2"/>
        <w:ind w:left="210" w:firstLine="0"/>
      </w:pPr>
      <w:r w:rsidRPr="00F079CC">
        <w:t>Name:</w:t>
      </w:r>
    </w:p>
    <w:p w:rsidR="000E5793" w:rsidRPr="00F079CC" w:rsidRDefault="00CB03BE">
      <w:pPr>
        <w:spacing w:before="1"/>
        <w:ind w:left="210" w:right="6122"/>
        <w:rPr>
          <w:b/>
          <w:sz w:val="20"/>
        </w:rPr>
      </w:pPr>
      <w:r w:rsidRPr="00F079CC">
        <w:rPr>
          <w:b/>
          <w:sz w:val="20"/>
        </w:rPr>
        <w:t xml:space="preserve">Position in </w:t>
      </w:r>
      <w:proofErr w:type="spellStart"/>
      <w:r w:rsidRPr="00F079CC">
        <w:rPr>
          <w:b/>
          <w:sz w:val="20"/>
        </w:rPr>
        <w:t>Organisation</w:t>
      </w:r>
      <w:proofErr w:type="spellEnd"/>
      <w:r w:rsidRPr="00F079CC">
        <w:rPr>
          <w:b/>
          <w:sz w:val="20"/>
        </w:rPr>
        <w:t>: Date:</w:t>
      </w:r>
    </w:p>
    <w:p w:rsidR="000E5793" w:rsidRPr="00F079CC" w:rsidRDefault="00CB03BE">
      <w:pPr>
        <w:ind w:left="210"/>
        <w:rPr>
          <w:b/>
          <w:sz w:val="20"/>
        </w:rPr>
      </w:pPr>
      <w:r w:rsidRPr="00F079CC">
        <w:rPr>
          <w:b/>
          <w:sz w:val="20"/>
        </w:rPr>
        <w:t>Signed:</w:t>
      </w:r>
    </w:p>
    <w:p w:rsidR="000E5793" w:rsidRPr="00F079CC" w:rsidRDefault="000E5793">
      <w:pPr>
        <w:rPr>
          <w:sz w:val="20"/>
        </w:rPr>
        <w:sectPr w:rsidR="000E5793" w:rsidRPr="00F079CC">
          <w:pgSz w:w="11910" w:h="16840"/>
          <w:pgMar w:top="1360" w:right="1580" w:bottom="280" w:left="1600" w:header="720" w:footer="720" w:gutter="0"/>
          <w:cols w:space="720"/>
        </w:sectPr>
      </w:pPr>
    </w:p>
    <w:p w:rsidR="000E5793" w:rsidRPr="00F079CC" w:rsidRDefault="000E5793">
      <w:pPr>
        <w:pStyle w:val="a3"/>
        <w:spacing w:before="3" w:after="1"/>
        <w:ind w:left="0" w:firstLine="0"/>
        <w:rPr>
          <w:b/>
          <w:sz w:val="27"/>
        </w:rPr>
      </w:pPr>
    </w:p>
    <w:p w:rsidR="000E5793" w:rsidRPr="00F079CC" w:rsidRDefault="000E5793">
      <w:pPr>
        <w:pStyle w:val="a3"/>
        <w:ind w:left="95" w:firstLine="0"/>
      </w:pPr>
      <w:r w:rsidRPr="00F079CC">
        <w:pict>
          <v:shape id="_x0000_s1027" type="#_x0000_t202" style="width:426.25pt;height:18.5pt;mso-position-horizontal-relative:char;mso-position-vertical-relative:line" filled="f" strokeweight=".48pt">
            <v:textbox inset="0,0,0,0">
              <w:txbxContent>
                <w:p w:rsidR="000E5793" w:rsidRDefault="00CB03BE">
                  <w:pPr>
                    <w:spacing w:before="25"/>
                    <w:ind w:left="1861" w:right="1866"/>
                    <w:jc w:val="center"/>
                    <w:rPr>
                      <w:b/>
                      <w:sz w:val="28"/>
                    </w:rPr>
                  </w:pPr>
                  <w:proofErr w:type="spellStart"/>
                  <w:r>
                    <w:rPr>
                      <w:b/>
                      <w:sz w:val="28"/>
                    </w:rPr>
                    <w:t>Annexe</w:t>
                  </w:r>
                  <w:proofErr w:type="spellEnd"/>
                  <w:r>
                    <w:rPr>
                      <w:b/>
                      <w:sz w:val="28"/>
                    </w:rPr>
                    <w:t xml:space="preserve"> B – Support Documentation</w:t>
                  </w:r>
                </w:p>
              </w:txbxContent>
            </v:textbox>
            <w10:wrap type="none"/>
            <w10:anchorlock/>
          </v:shape>
        </w:pict>
      </w:r>
    </w:p>
    <w:p w:rsidR="000E5793" w:rsidRPr="00F079CC" w:rsidRDefault="000E5793">
      <w:pPr>
        <w:pStyle w:val="a3"/>
        <w:spacing w:before="7"/>
        <w:ind w:left="0" w:firstLine="0"/>
        <w:rPr>
          <w:b/>
          <w:sz w:val="8"/>
        </w:rPr>
      </w:pPr>
    </w:p>
    <w:p w:rsidR="000E5793" w:rsidRPr="00F079CC" w:rsidRDefault="00CB03BE">
      <w:pPr>
        <w:pStyle w:val="a4"/>
        <w:numPr>
          <w:ilvl w:val="0"/>
          <w:numId w:val="1"/>
        </w:numPr>
        <w:tabs>
          <w:tab w:val="left" w:pos="931"/>
        </w:tabs>
        <w:spacing w:before="95"/>
        <w:ind w:hanging="361"/>
        <w:rPr>
          <w:sz w:val="20"/>
        </w:rPr>
      </w:pPr>
      <w:r w:rsidRPr="00F079CC">
        <w:rPr>
          <w:sz w:val="20"/>
        </w:rPr>
        <w:t>Letter of support from the NAC or delegated</w:t>
      </w:r>
      <w:r w:rsidRPr="00F079CC">
        <w:rPr>
          <w:spacing w:val="-5"/>
          <w:sz w:val="20"/>
        </w:rPr>
        <w:t xml:space="preserve"> </w:t>
      </w:r>
      <w:r w:rsidRPr="00F079CC">
        <w:rPr>
          <w:sz w:val="20"/>
        </w:rPr>
        <w:t>entity.</w:t>
      </w:r>
    </w:p>
    <w:p w:rsidR="000E5793" w:rsidRPr="00F079CC" w:rsidRDefault="00CB03BE">
      <w:pPr>
        <w:pStyle w:val="a4"/>
        <w:numPr>
          <w:ilvl w:val="0"/>
          <w:numId w:val="1"/>
        </w:numPr>
        <w:tabs>
          <w:tab w:val="left" w:pos="931"/>
        </w:tabs>
        <w:ind w:hanging="361"/>
        <w:rPr>
          <w:sz w:val="20"/>
        </w:rPr>
      </w:pPr>
      <w:r w:rsidRPr="00F079CC">
        <w:rPr>
          <w:sz w:val="20"/>
        </w:rPr>
        <w:t xml:space="preserve">Letter of information from the delegated entity to the </w:t>
      </w:r>
      <w:r w:rsidRPr="00F079CC">
        <w:rPr>
          <w:spacing w:val="-3"/>
          <w:sz w:val="20"/>
        </w:rPr>
        <w:t xml:space="preserve">NAC </w:t>
      </w:r>
      <w:r w:rsidRPr="00F079CC">
        <w:rPr>
          <w:sz w:val="20"/>
        </w:rPr>
        <w:t>(if</w:t>
      </w:r>
      <w:r w:rsidRPr="00F079CC">
        <w:rPr>
          <w:spacing w:val="-4"/>
          <w:sz w:val="20"/>
        </w:rPr>
        <w:t xml:space="preserve"> </w:t>
      </w:r>
      <w:r w:rsidRPr="00F079CC">
        <w:rPr>
          <w:sz w:val="20"/>
        </w:rPr>
        <w:t>applicable).</w:t>
      </w:r>
    </w:p>
    <w:p w:rsidR="000E5793" w:rsidRPr="00F079CC" w:rsidRDefault="00CB03BE">
      <w:pPr>
        <w:pStyle w:val="a4"/>
        <w:numPr>
          <w:ilvl w:val="0"/>
          <w:numId w:val="1"/>
        </w:numPr>
        <w:tabs>
          <w:tab w:val="left" w:pos="931"/>
        </w:tabs>
        <w:spacing w:before="1"/>
        <w:ind w:hanging="361"/>
        <w:rPr>
          <w:sz w:val="20"/>
        </w:rPr>
      </w:pPr>
      <w:r w:rsidRPr="00F079CC">
        <w:rPr>
          <w:sz w:val="20"/>
        </w:rPr>
        <w:t>Letter of support from the loca</w:t>
      </w:r>
      <w:r w:rsidRPr="00F079CC">
        <w:rPr>
          <w:sz w:val="20"/>
        </w:rPr>
        <w:t>l</w:t>
      </w:r>
      <w:r w:rsidRPr="00F079CC">
        <w:rPr>
          <w:spacing w:val="-1"/>
          <w:sz w:val="20"/>
        </w:rPr>
        <w:t xml:space="preserve"> </w:t>
      </w:r>
      <w:r w:rsidRPr="00F079CC">
        <w:rPr>
          <w:sz w:val="20"/>
        </w:rPr>
        <w:t>authorities.</w:t>
      </w:r>
    </w:p>
    <w:p w:rsidR="000E5793" w:rsidRPr="00F079CC" w:rsidRDefault="00CB03BE">
      <w:pPr>
        <w:pStyle w:val="a4"/>
        <w:numPr>
          <w:ilvl w:val="0"/>
          <w:numId w:val="1"/>
        </w:numPr>
        <w:tabs>
          <w:tab w:val="left" w:pos="931"/>
        </w:tabs>
        <w:ind w:hanging="361"/>
        <w:rPr>
          <w:sz w:val="20"/>
        </w:rPr>
      </w:pPr>
      <w:r w:rsidRPr="00F079CC">
        <w:rPr>
          <w:sz w:val="20"/>
        </w:rPr>
        <w:t>Map of the</w:t>
      </w:r>
      <w:r w:rsidRPr="00F079CC">
        <w:rPr>
          <w:spacing w:val="-3"/>
          <w:sz w:val="20"/>
        </w:rPr>
        <w:t xml:space="preserve"> </w:t>
      </w:r>
      <w:r w:rsidRPr="00F079CC">
        <w:rPr>
          <w:sz w:val="20"/>
        </w:rPr>
        <w:t>area.</w:t>
      </w:r>
    </w:p>
    <w:p w:rsidR="000E5793" w:rsidRPr="00F079CC" w:rsidRDefault="000E5793">
      <w:pPr>
        <w:pStyle w:val="a3"/>
        <w:ind w:left="0" w:firstLine="0"/>
      </w:pPr>
    </w:p>
    <w:p w:rsidR="000E5793" w:rsidRPr="00F079CC" w:rsidRDefault="000E5793">
      <w:pPr>
        <w:pStyle w:val="a3"/>
        <w:spacing w:before="8"/>
        <w:ind w:left="0" w:firstLine="0"/>
        <w:rPr>
          <w:sz w:val="16"/>
        </w:rPr>
      </w:pPr>
      <w:r w:rsidRPr="00F079CC">
        <w:pict>
          <v:shape id="_x0000_s1026" type="#_x0000_t202" style="position:absolute;margin-left:85pt;margin-top:11.85pt;width:426.25pt;height:18.5pt;z-index:-251617280;mso-wrap-distance-left:0;mso-wrap-distance-right:0;mso-position-horizontal-relative:page" filled="f" strokeweight=".48pt">
            <v:textbox inset="0,0,0,0">
              <w:txbxContent>
                <w:p w:rsidR="000E5793" w:rsidRDefault="00CB03BE">
                  <w:pPr>
                    <w:spacing w:before="25"/>
                    <w:ind w:left="1861" w:right="1862"/>
                    <w:jc w:val="center"/>
                    <w:rPr>
                      <w:b/>
                      <w:sz w:val="28"/>
                    </w:rPr>
                  </w:pPr>
                  <w:proofErr w:type="spellStart"/>
                  <w:r>
                    <w:rPr>
                      <w:b/>
                      <w:sz w:val="28"/>
                    </w:rPr>
                    <w:t>Annexe</w:t>
                  </w:r>
                  <w:proofErr w:type="spellEnd"/>
                  <w:r>
                    <w:rPr>
                      <w:b/>
                      <w:sz w:val="28"/>
                    </w:rPr>
                    <w:t xml:space="preserve"> C – Budget</w:t>
                  </w:r>
                </w:p>
              </w:txbxContent>
            </v:textbox>
            <w10:wrap type="topAndBottom" anchorx="page"/>
          </v:shape>
        </w:pict>
      </w:r>
    </w:p>
    <w:p w:rsidR="000E5793" w:rsidRPr="00F079CC" w:rsidRDefault="000E5793">
      <w:pPr>
        <w:pStyle w:val="a3"/>
        <w:spacing w:before="2"/>
        <w:ind w:left="0" w:firstLine="0"/>
        <w:rPr>
          <w:sz w:val="9"/>
        </w:rPr>
      </w:pPr>
    </w:p>
    <w:p w:rsidR="000E5793" w:rsidRPr="00F079CC" w:rsidRDefault="00CB03BE">
      <w:pPr>
        <w:pStyle w:val="a3"/>
        <w:spacing w:before="95"/>
        <w:ind w:left="210" w:right="542" w:firstLine="0"/>
      </w:pPr>
      <w:r w:rsidRPr="00F079CC">
        <w:t xml:space="preserve">See the Excel file. </w:t>
      </w:r>
      <w:r w:rsidRPr="00F079CC">
        <w:rPr>
          <w:u w:val="single" w:color="0000FF"/>
        </w:rPr>
        <w:t>https://</w:t>
      </w:r>
      <w:hyperlink r:id="rId7">
        <w:r w:rsidRPr="00F079CC">
          <w:rPr>
            <w:u w:val="single" w:color="0000FF"/>
          </w:rPr>
          <w:t>www.fai.org/sites/default/files/civl/documents/cat_1_budget_annexe_c_-_v2018.xls</w:t>
        </w:r>
      </w:hyperlink>
    </w:p>
    <w:sectPr w:rsidR="000E5793" w:rsidRPr="00F079CC" w:rsidSect="000E5793">
      <w:pgSz w:w="11910" w:h="16840"/>
      <w:pgMar w:top="158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7D3"/>
    <w:multiLevelType w:val="hybridMultilevel"/>
    <w:tmpl w:val="63CC26B4"/>
    <w:lvl w:ilvl="0" w:tplc="254C5DC0">
      <w:numFmt w:val="bullet"/>
      <w:lvlText w:val=""/>
      <w:lvlJc w:val="left"/>
      <w:pPr>
        <w:ind w:left="210" w:hanging="360"/>
      </w:pPr>
      <w:rPr>
        <w:rFonts w:hint="default"/>
        <w:w w:val="100"/>
      </w:rPr>
    </w:lvl>
    <w:lvl w:ilvl="1" w:tplc="EEF01184">
      <w:numFmt w:val="bullet"/>
      <w:lvlText w:val="•"/>
      <w:lvlJc w:val="left"/>
      <w:pPr>
        <w:ind w:left="1070" w:hanging="360"/>
      </w:pPr>
      <w:rPr>
        <w:rFonts w:hint="default"/>
      </w:rPr>
    </w:lvl>
    <w:lvl w:ilvl="2" w:tplc="607CCF16">
      <w:numFmt w:val="bullet"/>
      <w:lvlText w:val="•"/>
      <w:lvlJc w:val="left"/>
      <w:pPr>
        <w:ind w:left="1921" w:hanging="360"/>
      </w:pPr>
      <w:rPr>
        <w:rFonts w:hint="default"/>
      </w:rPr>
    </w:lvl>
    <w:lvl w:ilvl="3" w:tplc="393AD0DE">
      <w:numFmt w:val="bullet"/>
      <w:lvlText w:val="•"/>
      <w:lvlJc w:val="left"/>
      <w:pPr>
        <w:ind w:left="2771" w:hanging="360"/>
      </w:pPr>
      <w:rPr>
        <w:rFonts w:hint="default"/>
      </w:rPr>
    </w:lvl>
    <w:lvl w:ilvl="4" w:tplc="7794D4A8">
      <w:numFmt w:val="bullet"/>
      <w:lvlText w:val="•"/>
      <w:lvlJc w:val="left"/>
      <w:pPr>
        <w:ind w:left="3622" w:hanging="360"/>
      </w:pPr>
      <w:rPr>
        <w:rFonts w:hint="default"/>
      </w:rPr>
    </w:lvl>
    <w:lvl w:ilvl="5" w:tplc="F04C23D0">
      <w:numFmt w:val="bullet"/>
      <w:lvlText w:val="•"/>
      <w:lvlJc w:val="left"/>
      <w:pPr>
        <w:ind w:left="4472" w:hanging="360"/>
      </w:pPr>
      <w:rPr>
        <w:rFonts w:hint="default"/>
      </w:rPr>
    </w:lvl>
    <w:lvl w:ilvl="6" w:tplc="41CC97BA">
      <w:numFmt w:val="bullet"/>
      <w:lvlText w:val="•"/>
      <w:lvlJc w:val="left"/>
      <w:pPr>
        <w:ind w:left="5323" w:hanging="360"/>
      </w:pPr>
      <w:rPr>
        <w:rFonts w:hint="default"/>
      </w:rPr>
    </w:lvl>
    <w:lvl w:ilvl="7" w:tplc="45E85AC2">
      <w:numFmt w:val="bullet"/>
      <w:lvlText w:val="•"/>
      <w:lvlJc w:val="left"/>
      <w:pPr>
        <w:ind w:left="6173" w:hanging="360"/>
      </w:pPr>
      <w:rPr>
        <w:rFonts w:hint="default"/>
      </w:rPr>
    </w:lvl>
    <w:lvl w:ilvl="8" w:tplc="44DC3E6C">
      <w:numFmt w:val="bullet"/>
      <w:lvlText w:val="•"/>
      <w:lvlJc w:val="left"/>
      <w:pPr>
        <w:ind w:left="7024" w:hanging="360"/>
      </w:pPr>
      <w:rPr>
        <w:rFonts w:hint="default"/>
      </w:rPr>
    </w:lvl>
  </w:abstractNum>
  <w:abstractNum w:abstractNumId="1">
    <w:nsid w:val="46685189"/>
    <w:multiLevelType w:val="hybridMultilevel"/>
    <w:tmpl w:val="926A6E4E"/>
    <w:lvl w:ilvl="0" w:tplc="1ACC46FA">
      <w:start w:val="1"/>
      <w:numFmt w:val="decimal"/>
      <w:lvlText w:val="%1."/>
      <w:lvlJc w:val="left"/>
      <w:pPr>
        <w:ind w:left="570" w:hanging="360"/>
        <w:jc w:val="left"/>
      </w:pPr>
      <w:rPr>
        <w:rFonts w:hint="default"/>
        <w:spacing w:val="-2"/>
        <w:w w:val="100"/>
      </w:rPr>
    </w:lvl>
    <w:lvl w:ilvl="1" w:tplc="4F2A83DA">
      <w:numFmt w:val="bullet"/>
      <w:lvlText w:val=""/>
      <w:lvlJc w:val="left"/>
      <w:pPr>
        <w:ind w:left="930" w:hanging="360"/>
      </w:pPr>
      <w:rPr>
        <w:rFonts w:ascii="Symbol" w:eastAsia="Symbol" w:hAnsi="Symbol" w:cs="Symbol" w:hint="default"/>
        <w:w w:val="100"/>
        <w:sz w:val="20"/>
        <w:szCs w:val="20"/>
      </w:rPr>
    </w:lvl>
    <w:lvl w:ilvl="2" w:tplc="CC36D11C">
      <w:numFmt w:val="bullet"/>
      <w:lvlText w:val="•"/>
      <w:lvlJc w:val="left"/>
      <w:pPr>
        <w:ind w:left="940" w:hanging="360"/>
      </w:pPr>
      <w:rPr>
        <w:rFonts w:hint="default"/>
      </w:rPr>
    </w:lvl>
    <w:lvl w:ilvl="3" w:tplc="AB4ACA66">
      <w:numFmt w:val="bullet"/>
      <w:lvlText w:val="•"/>
      <w:lvlJc w:val="left"/>
      <w:pPr>
        <w:ind w:left="1913" w:hanging="360"/>
      </w:pPr>
      <w:rPr>
        <w:rFonts w:hint="default"/>
      </w:rPr>
    </w:lvl>
    <w:lvl w:ilvl="4" w:tplc="69BE21C0">
      <w:numFmt w:val="bullet"/>
      <w:lvlText w:val="•"/>
      <w:lvlJc w:val="left"/>
      <w:pPr>
        <w:ind w:left="2886" w:hanging="360"/>
      </w:pPr>
      <w:rPr>
        <w:rFonts w:hint="default"/>
      </w:rPr>
    </w:lvl>
    <w:lvl w:ilvl="5" w:tplc="2250DEEA">
      <w:numFmt w:val="bullet"/>
      <w:lvlText w:val="•"/>
      <w:lvlJc w:val="left"/>
      <w:pPr>
        <w:ind w:left="3859" w:hanging="360"/>
      </w:pPr>
      <w:rPr>
        <w:rFonts w:hint="default"/>
      </w:rPr>
    </w:lvl>
    <w:lvl w:ilvl="6" w:tplc="336E7992">
      <w:numFmt w:val="bullet"/>
      <w:lvlText w:val="•"/>
      <w:lvlJc w:val="left"/>
      <w:pPr>
        <w:ind w:left="4832" w:hanging="360"/>
      </w:pPr>
      <w:rPr>
        <w:rFonts w:hint="default"/>
      </w:rPr>
    </w:lvl>
    <w:lvl w:ilvl="7" w:tplc="6A5A90DE">
      <w:numFmt w:val="bullet"/>
      <w:lvlText w:val="•"/>
      <w:lvlJc w:val="left"/>
      <w:pPr>
        <w:ind w:left="5806" w:hanging="360"/>
      </w:pPr>
      <w:rPr>
        <w:rFonts w:hint="default"/>
      </w:rPr>
    </w:lvl>
    <w:lvl w:ilvl="8" w:tplc="FBC69002">
      <w:numFmt w:val="bullet"/>
      <w:lvlText w:val="•"/>
      <w:lvlJc w:val="left"/>
      <w:pPr>
        <w:ind w:left="6779" w:hanging="360"/>
      </w:pPr>
      <w:rPr>
        <w:rFonts w:hint="default"/>
      </w:rPr>
    </w:lvl>
  </w:abstractNum>
  <w:abstractNum w:abstractNumId="2">
    <w:nsid w:val="4B787F7B"/>
    <w:multiLevelType w:val="hybridMultilevel"/>
    <w:tmpl w:val="DAE64C50"/>
    <w:lvl w:ilvl="0" w:tplc="10B6856C">
      <w:start w:val="1"/>
      <w:numFmt w:val="decimal"/>
      <w:lvlText w:val="%1."/>
      <w:lvlJc w:val="left"/>
      <w:pPr>
        <w:ind w:left="930" w:hanging="360"/>
        <w:jc w:val="left"/>
      </w:pPr>
      <w:rPr>
        <w:rFonts w:ascii="Arial" w:eastAsia="Arial" w:hAnsi="Arial" w:cs="Arial" w:hint="default"/>
        <w:spacing w:val="-2"/>
        <w:w w:val="100"/>
        <w:sz w:val="20"/>
        <w:szCs w:val="20"/>
      </w:rPr>
    </w:lvl>
    <w:lvl w:ilvl="1" w:tplc="278438B6">
      <w:numFmt w:val="bullet"/>
      <w:lvlText w:val="•"/>
      <w:lvlJc w:val="left"/>
      <w:pPr>
        <w:ind w:left="1718" w:hanging="360"/>
      </w:pPr>
      <w:rPr>
        <w:rFonts w:hint="default"/>
      </w:rPr>
    </w:lvl>
    <w:lvl w:ilvl="2" w:tplc="0F0490D8">
      <w:numFmt w:val="bullet"/>
      <w:lvlText w:val="•"/>
      <w:lvlJc w:val="left"/>
      <w:pPr>
        <w:ind w:left="2497" w:hanging="360"/>
      </w:pPr>
      <w:rPr>
        <w:rFonts w:hint="default"/>
      </w:rPr>
    </w:lvl>
    <w:lvl w:ilvl="3" w:tplc="1EF28480">
      <w:numFmt w:val="bullet"/>
      <w:lvlText w:val="•"/>
      <w:lvlJc w:val="left"/>
      <w:pPr>
        <w:ind w:left="3275" w:hanging="360"/>
      </w:pPr>
      <w:rPr>
        <w:rFonts w:hint="default"/>
      </w:rPr>
    </w:lvl>
    <w:lvl w:ilvl="4" w:tplc="8ADA6010">
      <w:numFmt w:val="bullet"/>
      <w:lvlText w:val="•"/>
      <w:lvlJc w:val="left"/>
      <w:pPr>
        <w:ind w:left="4054" w:hanging="360"/>
      </w:pPr>
      <w:rPr>
        <w:rFonts w:hint="default"/>
      </w:rPr>
    </w:lvl>
    <w:lvl w:ilvl="5" w:tplc="D5FCA6D8">
      <w:numFmt w:val="bullet"/>
      <w:lvlText w:val="•"/>
      <w:lvlJc w:val="left"/>
      <w:pPr>
        <w:ind w:left="4832" w:hanging="360"/>
      </w:pPr>
      <w:rPr>
        <w:rFonts w:hint="default"/>
      </w:rPr>
    </w:lvl>
    <w:lvl w:ilvl="6" w:tplc="278479FE">
      <w:numFmt w:val="bullet"/>
      <w:lvlText w:val="•"/>
      <w:lvlJc w:val="left"/>
      <w:pPr>
        <w:ind w:left="5611" w:hanging="360"/>
      </w:pPr>
      <w:rPr>
        <w:rFonts w:hint="default"/>
      </w:rPr>
    </w:lvl>
    <w:lvl w:ilvl="7" w:tplc="A580A54E">
      <w:numFmt w:val="bullet"/>
      <w:lvlText w:val="•"/>
      <w:lvlJc w:val="left"/>
      <w:pPr>
        <w:ind w:left="6389" w:hanging="360"/>
      </w:pPr>
      <w:rPr>
        <w:rFonts w:hint="default"/>
      </w:rPr>
    </w:lvl>
    <w:lvl w:ilvl="8" w:tplc="2F9E3B8A">
      <w:numFmt w:val="bullet"/>
      <w:lvlText w:val="•"/>
      <w:lvlJc w:val="left"/>
      <w:pPr>
        <w:ind w:left="7168"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0E5793"/>
    <w:rsid w:val="000E5793"/>
    <w:rsid w:val="00CB03BE"/>
    <w:rsid w:val="00F0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5793"/>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5793"/>
    <w:tblPr>
      <w:tblInd w:w="0" w:type="dxa"/>
      <w:tblCellMar>
        <w:top w:w="0" w:type="dxa"/>
        <w:left w:w="0" w:type="dxa"/>
        <w:bottom w:w="0" w:type="dxa"/>
        <w:right w:w="0" w:type="dxa"/>
      </w:tblCellMar>
    </w:tblPr>
  </w:style>
  <w:style w:type="paragraph" w:styleId="a3">
    <w:name w:val="Body Text"/>
    <w:basedOn w:val="a"/>
    <w:uiPriority w:val="1"/>
    <w:qFormat/>
    <w:rsid w:val="000E5793"/>
    <w:pPr>
      <w:ind w:left="930" w:hanging="361"/>
    </w:pPr>
    <w:rPr>
      <w:sz w:val="20"/>
      <w:szCs w:val="20"/>
    </w:rPr>
  </w:style>
  <w:style w:type="paragraph" w:customStyle="1" w:styleId="Heading1">
    <w:name w:val="Heading 1"/>
    <w:basedOn w:val="a"/>
    <w:uiPriority w:val="1"/>
    <w:qFormat/>
    <w:rsid w:val="000E5793"/>
    <w:pPr>
      <w:ind w:left="210"/>
      <w:outlineLvl w:val="1"/>
    </w:pPr>
    <w:rPr>
      <w:b/>
      <w:bCs/>
    </w:rPr>
  </w:style>
  <w:style w:type="paragraph" w:customStyle="1" w:styleId="Heading2">
    <w:name w:val="Heading 2"/>
    <w:basedOn w:val="a"/>
    <w:uiPriority w:val="1"/>
    <w:qFormat/>
    <w:rsid w:val="000E5793"/>
    <w:pPr>
      <w:ind w:left="930" w:hanging="361"/>
      <w:outlineLvl w:val="2"/>
    </w:pPr>
    <w:rPr>
      <w:b/>
      <w:bCs/>
      <w:sz w:val="20"/>
      <w:szCs w:val="20"/>
    </w:rPr>
  </w:style>
  <w:style w:type="paragraph" w:styleId="a4">
    <w:name w:val="List Paragraph"/>
    <w:basedOn w:val="a"/>
    <w:uiPriority w:val="1"/>
    <w:qFormat/>
    <w:rsid w:val="000E5793"/>
    <w:pPr>
      <w:ind w:left="930" w:hanging="361"/>
    </w:pPr>
  </w:style>
  <w:style w:type="paragraph" w:customStyle="1" w:styleId="TableParagraph">
    <w:name w:val="Table Paragraph"/>
    <w:basedOn w:val="a"/>
    <w:uiPriority w:val="1"/>
    <w:qFormat/>
    <w:rsid w:val="000E5793"/>
  </w:style>
  <w:style w:type="paragraph" w:styleId="a5">
    <w:name w:val="Balloon Text"/>
    <w:basedOn w:val="a"/>
    <w:link w:val="a6"/>
    <w:uiPriority w:val="99"/>
    <w:semiHidden/>
    <w:unhideWhenUsed/>
    <w:rsid w:val="00F079CC"/>
    <w:rPr>
      <w:rFonts w:ascii="Tahoma" w:hAnsi="Tahoma" w:cs="Tahoma"/>
      <w:sz w:val="16"/>
      <w:szCs w:val="16"/>
    </w:rPr>
  </w:style>
  <w:style w:type="character" w:customStyle="1" w:styleId="a6">
    <w:name w:val="Текст выноски Знак"/>
    <w:basedOn w:val="a0"/>
    <w:link w:val="a5"/>
    <w:uiPriority w:val="99"/>
    <w:semiHidden/>
    <w:rsid w:val="00F079CC"/>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org/sites/default/files/civl/documents/cat_1_budget_annexe_c_-_v2018.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org/fai-docum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14722</Characters>
  <Application>Microsoft Office Word</Application>
  <DocSecurity>0</DocSecurity>
  <Lines>122</Lines>
  <Paragraphs>34</Paragraphs>
  <ScaleCrop>false</ScaleCrop>
  <Company/>
  <LinksUpToDate>false</LinksUpToDate>
  <CharactersWithSpaces>17270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 23P-Proposal Bureau-Cat 1 Bids.doc</dc:title>
  <cp:lastModifiedBy>Xelen</cp:lastModifiedBy>
  <cp:revision>2</cp:revision>
  <dcterms:created xsi:type="dcterms:W3CDTF">2023-04-21T15:09:00Z</dcterms:created>
  <dcterms:modified xsi:type="dcterms:W3CDTF">2023-04-30T08:58:00Z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Word</vt:lpwstr>
  </property>
  <property fmtid="{D5CDD505-2E9C-101B-9397-08002B2CF9AE}" pid="4" name="LastSaved">
    <vt:filetime>2023-04-21T00:00:00Z</vt:filetime>
  </property>
</Properties>
</file>